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B8" w:rsidRPr="00D87BF9" w:rsidRDefault="003459BE">
      <w:pPr>
        <w:spacing w:after="0" w:line="408" w:lineRule="auto"/>
        <w:ind w:left="120"/>
        <w:jc w:val="center"/>
        <w:rPr>
          <w:lang w:val="ru-RU"/>
        </w:rPr>
      </w:pPr>
      <w:bookmarkStart w:id="0" w:name="block-2624982"/>
      <w:r w:rsidRPr="00D87BF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43DB8" w:rsidRPr="00D87BF9" w:rsidRDefault="003459BE">
      <w:pPr>
        <w:spacing w:after="0" w:line="408" w:lineRule="auto"/>
        <w:ind w:left="120"/>
        <w:jc w:val="center"/>
        <w:rPr>
          <w:lang w:val="ru-RU"/>
        </w:rPr>
      </w:pPr>
      <w:bookmarkStart w:id="1" w:name="0fd17784-fa55-4876-b08f-b019fccb9e42"/>
      <w:r w:rsidRPr="00D87BF9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Ярославской области </w:t>
      </w:r>
      <w:bookmarkEnd w:id="1"/>
    </w:p>
    <w:p w:rsidR="00D43DB8" w:rsidRPr="00D87BF9" w:rsidRDefault="003459BE">
      <w:pPr>
        <w:spacing w:after="0" w:line="408" w:lineRule="auto"/>
        <w:ind w:left="120"/>
        <w:jc w:val="center"/>
        <w:rPr>
          <w:lang w:val="ru-RU"/>
        </w:rPr>
      </w:pPr>
      <w:bookmarkStart w:id="2" w:name="a8329240-6aad-40fa-bb61-7c66ea949f23"/>
      <w:r w:rsidRPr="00D87BF9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Большесельского муниципального района</w:t>
      </w:r>
      <w:bookmarkEnd w:id="2"/>
    </w:p>
    <w:p w:rsidR="00D43DB8" w:rsidRPr="00D87BF9" w:rsidRDefault="003459BE">
      <w:pPr>
        <w:spacing w:after="0" w:line="408" w:lineRule="auto"/>
        <w:ind w:left="120"/>
        <w:jc w:val="center"/>
        <w:rPr>
          <w:lang w:val="ru-RU"/>
        </w:rPr>
      </w:pPr>
      <w:r w:rsidRPr="00D87BF9">
        <w:rPr>
          <w:rFonts w:ascii="Times New Roman" w:hAnsi="Times New Roman"/>
          <w:b/>
          <w:color w:val="000000"/>
          <w:sz w:val="28"/>
          <w:lang w:val="ru-RU"/>
        </w:rPr>
        <w:t>Миглинская основная общеобразовательная школа</w:t>
      </w:r>
    </w:p>
    <w:p w:rsidR="00D43DB8" w:rsidRPr="00D87BF9" w:rsidRDefault="00D43DB8">
      <w:pPr>
        <w:spacing w:after="0"/>
        <w:ind w:left="120"/>
        <w:rPr>
          <w:lang w:val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59"/>
      </w:tblGrid>
      <w:tr w:rsidR="00D87BF9" w:rsidRPr="0040209D" w:rsidTr="00D87BF9">
        <w:trPr>
          <w:trHeight w:val="3030"/>
          <w:jc w:val="right"/>
        </w:trPr>
        <w:tc>
          <w:tcPr>
            <w:tcW w:w="4559" w:type="dxa"/>
          </w:tcPr>
          <w:p w:rsidR="00D87BF9" w:rsidRDefault="00D87BF9" w:rsidP="00F44BBC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УТВЕРЖДЕНО</w:t>
            </w:r>
          </w:p>
          <w:p w:rsidR="00D87BF9" w:rsidRPr="008944ED" w:rsidRDefault="00D87BF9" w:rsidP="00F44BBC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D87BF9" w:rsidRDefault="00D87BF9" w:rsidP="00F44BBC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87BF9" w:rsidRPr="008944ED" w:rsidRDefault="00D87BF9" w:rsidP="00F44BB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Сластенина Л.А.</w:t>
            </w:r>
          </w:p>
          <w:p w:rsidR="00D87BF9" w:rsidRDefault="00D87BF9" w:rsidP="00F44BB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   </w:t>
            </w:r>
          </w:p>
          <w:p w:rsidR="00D87BF9" w:rsidRDefault="00D87BF9" w:rsidP="00F44BB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      » ________________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87BF9" w:rsidRPr="0040209D" w:rsidRDefault="00D87BF9" w:rsidP="00F44BBC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43DB8" w:rsidRPr="00D87BF9" w:rsidRDefault="00D43DB8">
      <w:pPr>
        <w:spacing w:after="0"/>
        <w:ind w:left="120"/>
        <w:rPr>
          <w:lang w:val="ru-RU"/>
        </w:rPr>
      </w:pPr>
    </w:p>
    <w:p w:rsidR="00D43DB8" w:rsidRPr="00D87BF9" w:rsidRDefault="00D43DB8">
      <w:pPr>
        <w:spacing w:after="0"/>
        <w:ind w:left="120"/>
        <w:rPr>
          <w:lang w:val="ru-RU"/>
        </w:rPr>
      </w:pPr>
    </w:p>
    <w:p w:rsidR="00D43DB8" w:rsidRPr="00D87BF9" w:rsidRDefault="00D43DB8">
      <w:pPr>
        <w:spacing w:after="0"/>
        <w:ind w:left="120"/>
        <w:rPr>
          <w:lang w:val="ru-RU"/>
        </w:rPr>
      </w:pPr>
    </w:p>
    <w:p w:rsidR="00D43DB8" w:rsidRPr="00D87BF9" w:rsidRDefault="00D43DB8">
      <w:pPr>
        <w:spacing w:after="0"/>
        <w:ind w:left="120"/>
        <w:rPr>
          <w:lang w:val="ru-RU"/>
        </w:rPr>
      </w:pPr>
    </w:p>
    <w:p w:rsidR="00D43DB8" w:rsidRPr="00D87BF9" w:rsidRDefault="00D43DB8">
      <w:pPr>
        <w:spacing w:after="0"/>
        <w:ind w:left="120"/>
        <w:rPr>
          <w:lang w:val="ru-RU"/>
        </w:rPr>
      </w:pPr>
    </w:p>
    <w:p w:rsidR="00D43DB8" w:rsidRPr="00D87BF9" w:rsidRDefault="00D43DB8">
      <w:pPr>
        <w:spacing w:after="0"/>
        <w:ind w:left="120"/>
        <w:rPr>
          <w:lang w:val="ru-RU"/>
        </w:rPr>
      </w:pPr>
    </w:p>
    <w:p w:rsidR="00D43DB8" w:rsidRPr="00D87BF9" w:rsidRDefault="00D43DB8">
      <w:pPr>
        <w:spacing w:after="0"/>
        <w:ind w:left="120"/>
        <w:rPr>
          <w:lang w:val="ru-RU"/>
        </w:rPr>
      </w:pPr>
    </w:p>
    <w:p w:rsidR="00D43DB8" w:rsidRPr="00D87BF9" w:rsidRDefault="00D43DB8">
      <w:pPr>
        <w:spacing w:after="0"/>
        <w:ind w:left="120"/>
        <w:rPr>
          <w:lang w:val="ru-RU"/>
        </w:rPr>
      </w:pPr>
    </w:p>
    <w:p w:rsidR="00D43DB8" w:rsidRPr="00D87BF9" w:rsidRDefault="003459BE">
      <w:pPr>
        <w:spacing w:after="0" w:line="408" w:lineRule="auto"/>
        <w:ind w:left="120"/>
        <w:jc w:val="center"/>
        <w:rPr>
          <w:lang w:val="ru-RU"/>
        </w:rPr>
      </w:pPr>
      <w:r w:rsidRPr="00D87BF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43DB8" w:rsidRPr="00D87BF9" w:rsidRDefault="003459BE">
      <w:pPr>
        <w:spacing w:after="0" w:line="408" w:lineRule="auto"/>
        <w:ind w:left="120"/>
        <w:jc w:val="center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374499)</w:t>
      </w:r>
    </w:p>
    <w:p w:rsidR="00D43DB8" w:rsidRPr="00D87BF9" w:rsidRDefault="00D43DB8">
      <w:pPr>
        <w:spacing w:after="0"/>
        <w:ind w:left="120"/>
        <w:jc w:val="center"/>
        <w:rPr>
          <w:lang w:val="ru-RU"/>
        </w:rPr>
      </w:pPr>
    </w:p>
    <w:p w:rsidR="00D43DB8" w:rsidRPr="00D87BF9" w:rsidRDefault="003459BE">
      <w:pPr>
        <w:spacing w:after="0" w:line="408" w:lineRule="auto"/>
        <w:ind w:left="120"/>
        <w:jc w:val="center"/>
        <w:rPr>
          <w:lang w:val="ru-RU"/>
        </w:rPr>
      </w:pPr>
      <w:r w:rsidRPr="00D87BF9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язык (немецкий)»</w:t>
      </w:r>
    </w:p>
    <w:p w:rsidR="00D43DB8" w:rsidRPr="00D87BF9" w:rsidRDefault="003459BE">
      <w:pPr>
        <w:spacing w:after="0" w:line="408" w:lineRule="auto"/>
        <w:ind w:left="120"/>
        <w:jc w:val="center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для обучающихся 2 – 4 классов </w:t>
      </w:r>
    </w:p>
    <w:p w:rsidR="00D43DB8" w:rsidRPr="00D87BF9" w:rsidRDefault="00D43DB8">
      <w:pPr>
        <w:spacing w:after="0"/>
        <w:ind w:left="120"/>
        <w:jc w:val="center"/>
        <w:rPr>
          <w:lang w:val="ru-RU"/>
        </w:rPr>
      </w:pPr>
    </w:p>
    <w:p w:rsidR="00D43DB8" w:rsidRPr="00D87BF9" w:rsidRDefault="00D43DB8">
      <w:pPr>
        <w:spacing w:after="0"/>
        <w:ind w:left="120"/>
        <w:jc w:val="center"/>
        <w:rPr>
          <w:lang w:val="ru-RU"/>
        </w:rPr>
      </w:pPr>
    </w:p>
    <w:p w:rsidR="00D43DB8" w:rsidRPr="00D87BF9" w:rsidRDefault="00D43DB8">
      <w:pPr>
        <w:spacing w:after="0"/>
        <w:ind w:left="120"/>
        <w:jc w:val="center"/>
        <w:rPr>
          <w:lang w:val="ru-RU"/>
        </w:rPr>
      </w:pPr>
    </w:p>
    <w:p w:rsidR="00D43DB8" w:rsidRPr="00D87BF9" w:rsidRDefault="00D43DB8">
      <w:pPr>
        <w:spacing w:after="0"/>
        <w:ind w:left="120"/>
        <w:jc w:val="center"/>
        <w:rPr>
          <w:lang w:val="ru-RU"/>
        </w:rPr>
      </w:pPr>
    </w:p>
    <w:p w:rsidR="00D43DB8" w:rsidRPr="00D87BF9" w:rsidRDefault="00D43DB8">
      <w:pPr>
        <w:spacing w:after="0"/>
        <w:ind w:left="120"/>
        <w:jc w:val="center"/>
        <w:rPr>
          <w:lang w:val="ru-RU"/>
        </w:rPr>
      </w:pPr>
    </w:p>
    <w:p w:rsidR="00D43DB8" w:rsidRPr="00D87BF9" w:rsidRDefault="00D43DB8">
      <w:pPr>
        <w:spacing w:after="0"/>
        <w:ind w:left="120"/>
        <w:jc w:val="center"/>
        <w:rPr>
          <w:lang w:val="ru-RU"/>
        </w:rPr>
      </w:pPr>
    </w:p>
    <w:p w:rsidR="00D43DB8" w:rsidRPr="00D87BF9" w:rsidRDefault="00D43DB8">
      <w:pPr>
        <w:spacing w:after="0"/>
        <w:ind w:left="120"/>
        <w:jc w:val="center"/>
        <w:rPr>
          <w:lang w:val="ru-RU"/>
        </w:rPr>
      </w:pPr>
    </w:p>
    <w:p w:rsidR="00D43DB8" w:rsidRPr="00D87BF9" w:rsidRDefault="00D43DB8">
      <w:pPr>
        <w:spacing w:after="0"/>
        <w:ind w:left="120"/>
        <w:jc w:val="center"/>
        <w:rPr>
          <w:lang w:val="ru-RU"/>
        </w:rPr>
      </w:pPr>
    </w:p>
    <w:p w:rsidR="00D43DB8" w:rsidRPr="00D87BF9" w:rsidRDefault="00D43DB8">
      <w:pPr>
        <w:spacing w:after="0"/>
        <w:ind w:left="120"/>
        <w:jc w:val="center"/>
        <w:rPr>
          <w:lang w:val="ru-RU"/>
        </w:rPr>
      </w:pPr>
    </w:p>
    <w:p w:rsidR="00D43DB8" w:rsidRPr="00D87BF9" w:rsidRDefault="00D43DB8">
      <w:pPr>
        <w:spacing w:after="0"/>
        <w:ind w:left="120"/>
        <w:jc w:val="center"/>
        <w:rPr>
          <w:lang w:val="ru-RU"/>
        </w:rPr>
      </w:pPr>
    </w:p>
    <w:p w:rsidR="00D43DB8" w:rsidRPr="00D87BF9" w:rsidRDefault="003459BE">
      <w:pPr>
        <w:spacing w:after="0"/>
        <w:ind w:left="120"/>
        <w:jc w:val="center"/>
        <w:rPr>
          <w:lang w:val="ru-RU"/>
        </w:rPr>
      </w:pPr>
      <w:bookmarkStart w:id="3" w:name="3dd4f9f6-d14f-4458-b60c-64b2b93cb2a7"/>
      <w:r w:rsidRPr="00D87BF9">
        <w:rPr>
          <w:rFonts w:ascii="Times New Roman" w:hAnsi="Times New Roman"/>
          <w:b/>
          <w:color w:val="000000"/>
          <w:sz w:val="28"/>
          <w:lang w:val="ru-RU"/>
        </w:rPr>
        <w:t>Ярославская обл., Большесельский р-он,</w:t>
      </w:r>
      <w:r w:rsidRPr="00D87BF9">
        <w:rPr>
          <w:rFonts w:ascii="Times New Roman" w:hAnsi="Times New Roman"/>
          <w:b/>
          <w:color w:val="000000"/>
          <w:sz w:val="28"/>
          <w:lang w:val="ru-RU"/>
        </w:rPr>
        <w:t xml:space="preserve"> Миглино</w:t>
      </w:r>
      <w:bookmarkEnd w:id="3"/>
      <w:r w:rsidRPr="00D87BF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f02f7168-2f4f-4ccb-baff-d4699c77e1de"/>
      <w:r w:rsidRPr="00D87BF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D43DB8" w:rsidRPr="00D87BF9" w:rsidRDefault="003459BE">
      <w:pPr>
        <w:spacing w:after="0" w:line="264" w:lineRule="auto"/>
        <w:ind w:left="120"/>
        <w:jc w:val="both"/>
        <w:rPr>
          <w:lang w:val="ru-RU"/>
        </w:rPr>
      </w:pPr>
      <w:bookmarkStart w:id="5" w:name="block-2624983"/>
      <w:bookmarkStart w:id="6" w:name="_GoBack"/>
      <w:bookmarkEnd w:id="0"/>
      <w:bookmarkEnd w:id="6"/>
      <w:r w:rsidRPr="00D87BF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43DB8" w:rsidRPr="00D87BF9" w:rsidRDefault="00D43DB8">
      <w:pPr>
        <w:spacing w:after="0" w:line="264" w:lineRule="auto"/>
        <w:ind w:left="120"/>
        <w:jc w:val="both"/>
        <w:rPr>
          <w:lang w:val="ru-RU"/>
        </w:rPr>
      </w:pP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Программа по иностранному (немецкому)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</w:t>
      </w:r>
      <w:r w:rsidRPr="00D87BF9">
        <w:rPr>
          <w:rFonts w:ascii="Times New Roman" w:hAnsi="Times New Roman"/>
          <w:color w:val="000000"/>
          <w:sz w:val="28"/>
          <w:lang w:val="ru-RU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(немецкому) языку на уровне начального общего </w:t>
      </w:r>
      <w:r w:rsidRPr="00D87BF9">
        <w:rPr>
          <w:rFonts w:ascii="Times New Roman" w:hAnsi="Times New Roman"/>
          <w:color w:val="000000"/>
          <w:sz w:val="28"/>
          <w:lang w:val="ru-RU"/>
        </w:rPr>
        <w:t>образования составлена на основе ФГОС НОО,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</w:t>
      </w:r>
      <w:r w:rsidRPr="00D87BF9">
        <w:rPr>
          <w:rFonts w:ascii="Times New Roman" w:hAnsi="Times New Roman"/>
          <w:color w:val="000000"/>
          <w:sz w:val="28"/>
          <w:lang w:val="ru-RU"/>
        </w:rPr>
        <w:t>го общего образования и элементов содержания по иностранному (немецкому) языку.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(немецкому) языку раскрывает цели образования, развития и воспитания обучающихся средствами учебного предмета «Иностранный (немецкий) язык» на уровне </w:t>
      </w:r>
      <w:r w:rsidRPr="00D87BF9">
        <w:rPr>
          <w:rFonts w:ascii="Times New Roman" w:hAnsi="Times New Roman"/>
          <w:color w:val="000000"/>
          <w:sz w:val="28"/>
          <w:lang w:val="ru-RU"/>
        </w:rPr>
        <w:t>начального общего образования, определяет обязательную (инвариантную) часть содержания иностранного (немецкого) языка, за пределами которой остаётся возможность выбора учителем вариативной составляющей содержания образования по иностранному (немецкому) язы</w:t>
      </w:r>
      <w:r w:rsidRPr="00D87BF9">
        <w:rPr>
          <w:rFonts w:ascii="Times New Roman" w:hAnsi="Times New Roman"/>
          <w:color w:val="000000"/>
          <w:sz w:val="28"/>
          <w:lang w:val="ru-RU"/>
        </w:rPr>
        <w:t>ку.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шими затратами времени и усилий по сравнению с обучающимися других возрастных групп. 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по иностранному (немецкому) языку имеет нелинейный характер и основано на концентрическом принципе. В каждом классе даются новые элементы содержания </w:t>
      </w:r>
      <w:r w:rsidRPr="00D87BF9">
        <w:rPr>
          <w:rFonts w:ascii="Times New Roman" w:hAnsi="Times New Roman"/>
          <w:color w:val="000000"/>
          <w:sz w:val="28"/>
          <w:lang w:val="ru-RU"/>
        </w:rPr>
        <w:t>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Цели обучения иностранному языку на уровне на</w:t>
      </w:r>
      <w:r w:rsidRPr="00D87BF9">
        <w:rPr>
          <w:rFonts w:ascii="Times New Roman" w:hAnsi="Times New Roman"/>
          <w:color w:val="000000"/>
          <w:sz w:val="28"/>
          <w:lang w:val="ru-RU"/>
        </w:rPr>
        <w:t>чального общего образования можно условно разделить на образовательные, развивающие, воспитывающие.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Образовательные цели программы по иностранному (немецкому) языку на уровне начального общего образования включают: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формирование элементарной иноязычной комм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уникативной компетенции, то есть способности и готовности общаться с носителями </w:t>
      </w:r>
      <w:r w:rsidRPr="00D87BF9">
        <w:rPr>
          <w:rFonts w:ascii="Times New Roman" w:hAnsi="Times New Roman"/>
          <w:color w:val="000000"/>
          <w:sz w:val="28"/>
          <w:lang w:val="ru-RU"/>
        </w:rPr>
        <w:lastRenderedPageBreak/>
        <w:t>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расширение л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освоение знаний о языковых явлениях изучаемого иностранного яз</w:t>
      </w:r>
      <w:r w:rsidRPr="00D87BF9">
        <w:rPr>
          <w:rFonts w:ascii="Times New Roman" w:hAnsi="Times New Roman"/>
          <w:color w:val="000000"/>
          <w:sz w:val="28"/>
          <w:lang w:val="ru-RU"/>
        </w:rPr>
        <w:t>ыка, о разных способах выражения мысли на родном и иностранном языках;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использование для решения учебных задач интеллектуальных операций (сравнение, анализ, обобщение и других);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 работать с информацией, представленной в текстах разного </w:t>
      </w:r>
      <w:r w:rsidRPr="00D87BF9">
        <w:rPr>
          <w:rFonts w:ascii="Times New Roman" w:hAnsi="Times New Roman"/>
          <w:color w:val="000000"/>
          <w:sz w:val="28"/>
          <w:lang w:val="ru-RU"/>
        </w:rPr>
        <w:t>типа (описание, повествование, рассуждение), пользоваться при необходимости словарями по иностранному языку.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Развивающие цели программы по иностранному (немецкому) языку на уровне начального общего образования включают: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осознание обучающимися роли языков к</w:t>
      </w:r>
      <w:r w:rsidRPr="00D87BF9">
        <w:rPr>
          <w:rFonts w:ascii="Times New Roman" w:hAnsi="Times New Roman"/>
          <w:color w:val="000000"/>
          <w:sz w:val="28"/>
          <w:lang w:val="ru-RU"/>
        </w:rPr>
        <w:t>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становление коммуникативной культуры обучающихся и их общего речевого развития;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развитие компен</w:t>
      </w:r>
      <w:r w:rsidRPr="00D87BF9">
        <w:rPr>
          <w:rFonts w:ascii="Times New Roman" w:hAnsi="Times New Roman"/>
          <w:color w:val="000000"/>
          <w:sz w:val="28"/>
          <w:lang w:val="ru-RU"/>
        </w:rPr>
        <w:t>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формирование регулятивных действий: планирование последовательных «шагов» для решения учебной задачи, контроль процесса и резу</w:t>
      </w:r>
      <w:r w:rsidRPr="00D87BF9">
        <w:rPr>
          <w:rFonts w:ascii="Times New Roman" w:hAnsi="Times New Roman"/>
          <w:color w:val="000000"/>
          <w:sz w:val="28"/>
          <w:lang w:val="ru-RU"/>
        </w:rPr>
        <w:t>льтата своей деятельности, установление причины возникшей трудности и (или) ошибки, корректировка деятельности;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</w:t>
      </w:r>
      <w:r w:rsidRPr="00D87BF9">
        <w:rPr>
          <w:rFonts w:ascii="Times New Roman" w:hAnsi="Times New Roman"/>
          <w:color w:val="000000"/>
          <w:sz w:val="28"/>
          <w:lang w:val="ru-RU"/>
        </w:rPr>
        <w:t>ранном языке.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</w:t>
      </w:r>
      <w:r w:rsidRPr="00D87BF9">
        <w:rPr>
          <w:rFonts w:ascii="Times New Roman" w:hAnsi="Times New Roman"/>
          <w:color w:val="000000"/>
          <w:sz w:val="28"/>
          <w:lang w:val="ru-RU"/>
        </w:rPr>
        <w:lastRenderedPageBreak/>
        <w:t>ценностей. Освоение программы по иностранному (немецкому) языку обеспечивает: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понимание не</w:t>
      </w:r>
      <w:r w:rsidRPr="00D87BF9">
        <w:rPr>
          <w:rFonts w:ascii="Times New Roman" w:hAnsi="Times New Roman"/>
          <w:color w:val="000000"/>
          <w:sz w:val="28"/>
          <w:lang w:val="ru-RU"/>
        </w:rPr>
        <w:t>обходимости овладения иностранным языком как средством общения в условиях взаимодействия разных стран и народов;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</w:t>
      </w:r>
      <w:r w:rsidRPr="00D87BF9">
        <w:rPr>
          <w:rFonts w:ascii="Times New Roman" w:hAnsi="Times New Roman"/>
          <w:color w:val="000000"/>
          <w:sz w:val="28"/>
          <w:lang w:val="ru-RU"/>
        </w:rPr>
        <w:t>ого языка, готовности представлять свою страну, её культуру в условиях межкультурного общения, соблюдая речевой этикет и используя имеющиеся речевые и неречевые средства общения;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иной культуре посредством знакомств с ку</w:t>
      </w:r>
      <w:r w:rsidRPr="00D87BF9">
        <w:rPr>
          <w:rFonts w:ascii="Times New Roman" w:hAnsi="Times New Roman"/>
          <w:color w:val="000000"/>
          <w:sz w:val="28"/>
          <w:lang w:val="ru-RU"/>
        </w:rPr>
        <w:t>льтурой стран изучаемого языка и более глубокого осознания особенностей культуры своего народа;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воспитание эмоционального и познавательного интереса к художественной культуре других народов;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формирование положительной мотивации и устойчивого учебно-познава</w:t>
      </w:r>
      <w:r w:rsidRPr="00D87BF9">
        <w:rPr>
          <w:rFonts w:ascii="Times New Roman" w:hAnsi="Times New Roman"/>
          <w:color w:val="000000"/>
          <w:sz w:val="28"/>
          <w:lang w:val="ru-RU"/>
        </w:rPr>
        <w:t>тельного интереса к предмету «Иностранный язык».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bookmarkStart w:id="7" w:name="e61e410b-7eb8-47cc-be1f-03e01ec9b1ff"/>
      <w:r w:rsidRPr="00D87BF9">
        <w:rPr>
          <w:rFonts w:ascii="Times New Roman" w:hAnsi="Times New Roman"/>
          <w:color w:val="000000"/>
          <w:sz w:val="28"/>
          <w:lang w:val="ru-RU"/>
        </w:rPr>
        <w:t>На изучение иностранного (немецкого)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(2 часа в неделю).</w:t>
      </w:r>
      <w:bookmarkEnd w:id="7"/>
    </w:p>
    <w:p w:rsidR="00D43DB8" w:rsidRPr="00D87BF9" w:rsidRDefault="00D43DB8">
      <w:pPr>
        <w:rPr>
          <w:lang w:val="ru-RU"/>
        </w:rPr>
        <w:sectPr w:rsidR="00D43DB8" w:rsidRPr="00D87BF9">
          <w:pgSz w:w="11906" w:h="16383"/>
          <w:pgMar w:top="1134" w:right="850" w:bottom="1134" w:left="1701" w:header="720" w:footer="720" w:gutter="0"/>
          <w:cols w:space="720"/>
        </w:sectPr>
      </w:pPr>
    </w:p>
    <w:p w:rsidR="00D43DB8" w:rsidRPr="00D87BF9" w:rsidRDefault="003459BE">
      <w:pPr>
        <w:spacing w:after="0" w:line="264" w:lineRule="auto"/>
        <w:ind w:left="120"/>
        <w:jc w:val="both"/>
        <w:rPr>
          <w:lang w:val="ru-RU"/>
        </w:rPr>
      </w:pPr>
      <w:bookmarkStart w:id="8" w:name="block-2624984"/>
      <w:bookmarkEnd w:id="5"/>
      <w:r w:rsidRPr="00D87BF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43DB8" w:rsidRPr="00D87BF9" w:rsidRDefault="00D43DB8">
      <w:pPr>
        <w:spacing w:after="0" w:line="264" w:lineRule="auto"/>
        <w:ind w:left="120"/>
        <w:jc w:val="both"/>
        <w:rPr>
          <w:lang w:val="ru-RU"/>
        </w:rPr>
      </w:pPr>
    </w:p>
    <w:p w:rsidR="00D43DB8" w:rsidRPr="00D87BF9" w:rsidRDefault="003459BE">
      <w:pPr>
        <w:spacing w:after="0" w:line="264" w:lineRule="auto"/>
        <w:ind w:left="120"/>
        <w:jc w:val="both"/>
        <w:rPr>
          <w:lang w:val="ru-RU"/>
        </w:rPr>
      </w:pPr>
      <w:bookmarkStart w:id="9" w:name="_Toc124326840"/>
      <w:bookmarkEnd w:id="9"/>
      <w:r w:rsidRPr="00D87BF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43DB8" w:rsidRPr="00D87BF9" w:rsidRDefault="00D43DB8">
      <w:pPr>
        <w:spacing w:after="0" w:line="264" w:lineRule="auto"/>
        <w:ind w:left="120"/>
        <w:jc w:val="both"/>
        <w:rPr>
          <w:lang w:val="ru-RU"/>
        </w:rPr>
      </w:pPr>
    </w:p>
    <w:p w:rsidR="00D43DB8" w:rsidRPr="00D87BF9" w:rsidRDefault="003459BE">
      <w:pPr>
        <w:spacing w:after="0" w:line="264" w:lineRule="auto"/>
        <w:ind w:left="120"/>
        <w:jc w:val="both"/>
        <w:rPr>
          <w:lang w:val="ru-RU"/>
        </w:rPr>
      </w:pPr>
      <w:r w:rsidRPr="00D87BF9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>Знакомство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Приветствие, знакомство, прощание (с использованием типичных фраз речевого этикета).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Моя семья. Мой день рождения. Моя любимая еда.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 xml:space="preserve">Мир моих увлечений. 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Любимый цвет. Любимая игрушка, игра. Любимые занятия. Мой питомец. Выходной день (в цирке, в зоопарке).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 xml:space="preserve">Мир вокруг меня. 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Моя школа. Мои друзья. Моя малая родина (город, село).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 xml:space="preserve">Родная страна и страны изучаемого языка. 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Названия родной </w:t>
      </w:r>
      <w:r w:rsidRPr="00D87BF9">
        <w:rPr>
          <w:rFonts w:ascii="Times New Roman" w:hAnsi="Times New Roman"/>
          <w:color w:val="000000"/>
          <w:sz w:val="28"/>
          <w:lang w:val="ru-RU"/>
        </w:rPr>
        <w:t>страны и стран/страны изучаемого языка и их столицы. Произведения детского фольклора. Персонажи детских книг. Праздники родной страны и страны/стран изучаемого языка (Новый год, Рождество).</w:t>
      </w:r>
    </w:p>
    <w:p w:rsidR="00D43DB8" w:rsidRPr="00D87BF9" w:rsidRDefault="00D43DB8">
      <w:pPr>
        <w:spacing w:after="0" w:line="264" w:lineRule="auto"/>
        <w:ind w:left="120"/>
        <w:jc w:val="both"/>
        <w:rPr>
          <w:lang w:val="ru-RU"/>
        </w:rPr>
      </w:pPr>
    </w:p>
    <w:p w:rsidR="00D43DB8" w:rsidRPr="00D87BF9" w:rsidRDefault="003459BE">
      <w:pPr>
        <w:spacing w:after="0" w:line="264" w:lineRule="auto"/>
        <w:ind w:left="120"/>
        <w:jc w:val="both"/>
        <w:rPr>
          <w:lang w:val="ru-RU"/>
        </w:rPr>
      </w:pPr>
      <w:r w:rsidRPr="00D87BF9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Коммуникативные умения диалогиче</w:t>
      </w:r>
      <w:r w:rsidRPr="00D87BF9">
        <w:rPr>
          <w:rFonts w:ascii="Times New Roman" w:hAnsi="Times New Roman"/>
          <w:color w:val="000000"/>
          <w:sz w:val="28"/>
          <w:lang w:val="ru-RU"/>
        </w:rPr>
        <w:t>ской речи.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Ведение с использованием речевых ситуаций, ключевых слов и (или) иллюстраций с соблюдением норм речевого этикета, принятых в стране/странах изучаемого языка: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диалога этикетного характера: приветствие, начало и завершение разговора, знакомство с </w:t>
      </w:r>
      <w:r w:rsidRPr="00D87BF9">
        <w:rPr>
          <w:rFonts w:ascii="Times New Roman" w:hAnsi="Times New Roman"/>
          <w:color w:val="000000"/>
          <w:sz w:val="28"/>
          <w:lang w:val="ru-RU"/>
        </w:rPr>
        <w:t>собеседником, поздравление с праздником, выражение благодарности за поздравление, извинение;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диалога-расспроса: сообщение фактической информации, ответ на вопросы собеседника, запрашивание интересующей информации.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Коммуникативные умения монологической речи</w:t>
      </w:r>
      <w:r w:rsidRPr="00D87BF9">
        <w:rPr>
          <w:rFonts w:ascii="Times New Roman" w:hAnsi="Times New Roman"/>
          <w:color w:val="000000"/>
          <w:sz w:val="28"/>
          <w:lang w:val="ru-RU"/>
        </w:rPr>
        <w:t>. Создание с использованием ключевых слов, вопросов и (или) иллюстраций устных монологических высказываний: описание предмета, реального человека или литературного персонажа, рассказ о себе, члене семьи, друге.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Понимание на слух речи учителя и </w:t>
      </w:r>
      <w:r w:rsidRPr="00D87BF9">
        <w:rPr>
          <w:rFonts w:ascii="Times New Roman" w:hAnsi="Times New Roman"/>
          <w:color w:val="000000"/>
          <w:sz w:val="28"/>
          <w:lang w:val="ru-RU"/>
        </w:rPr>
        <w:t>других обучающихся и вербальная/ невербальная реакция на услышанное (при непосредственном общении).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lastRenderedPageBreak/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</w:t>
      </w:r>
      <w:r w:rsidRPr="00D87BF9">
        <w:rPr>
          <w:rFonts w:ascii="Times New Roman" w:hAnsi="Times New Roman"/>
          <w:color w:val="000000"/>
          <w:sz w:val="28"/>
          <w:lang w:val="ru-RU"/>
        </w:rPr>
        <w:t>нием основного содержания, с пониманием запрашиваемой информации (при опосредованном общении).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использова</w:t>
      </w:r>
      <w:r w:rsidRPr="00D87BF9">
        <w:rPr>
          <w:rFonts w:ascii="Times New Roman" w:hAnsi="Times New Roman"/>
          <w:color w:val="000000"/>
          <w:sz w:val="28"/>
          <w:lang w:val="ru-RU"/>
        </w:rPr>
        <w:t>нием иллюстраций и языковой догадки.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(например, имя, возраст, любимое занятие, цвет) с использованием </w:t>
      </w:r>
      <w:r w:rsidRPr="00D87BF9">
        <w:rPr>
          <w:rFonts w:ascii="Times New Roman" w:hAnsi="Times New Roman"/>
          <w:color w:val="000000"/>
          <w:sz w:val="28"/>
          <w:lang w:val="ru-RU"/>
        </w:rPr>
        <w:t>иллюстраций и языковой догадки.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Чтение вслух и понимание учебных и адаптированных аутентичных текстов, построенных на изученном </w:t>
      </w:r>
      <w:r w:rsidRPr="00D87BF9">
        <w:rPr>
          <w:rFonts w:ascii="Times New Roman" w:hAnsi="Times New Roman"/>
          <w:color w:val="000000"/>
          <w:sz w:val="28"/>
          <w:lang w:val="ru-RU"/>
        </w:rPr>
        <w:t>языковом материале, с соблюдением правил чтения и соответствующей интонацией, обеспечивая восприятие читаемого слушателями текста.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</w:t>
      </w:r>
      <w:r w:rsidRPr="00D87BF9">
        <w:rPr>
          <w:rFonts w:ascii="Times New Roman" w:hAnsi="Times New Roman"/>
          <w:color w:val="000000"/>
          <w:sz w:val="28"/>
          <w:lang w:val="ru-RU"/>
        </w:rPr>
        <w:t>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</w:t>
      </w:r>
      <w:r w:rsidRPr="00D87BF9">
        <w:rPr>
          <w:rFonts w:ascii="Times New Roman" w:hAnsi="Times New Roman"/>
          <w:color w:val="000000"/>
          <w:sz w:val="28"/>
          <w:lang w:val="ru-RU"/>
        </w:rPr>
        <w:t>сновной темы и главных фактов/событий в прочитанном тексте с использованием иллюстраций и языковой догадки.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</w:t>
      </w:r>
      <w:r w:rsidRPr="00D87BF9">
        <w:rPr>
          <w:rFonts w:ascii="Times New Roman" w:hAnsi="Times New Roman"/>
          <w:color w:val="000000"/>
          <w:sz w:val="28"/>
          <w:lang w:val="ru-RU"/>
        </w:rPr>
        <w:t>а с использованием иллюстраций и языковой догадки.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Воспроизведение речевых образцов, списывание текста, выписывание из текста слов, словосочетаний, предлож</w:t>
      </w:r>
      <w:r w:rsidRPr="00D87BF9">
        <w:rPr>
          <w:rFonts w:ascii="Times New Roman" w:hAnsi="Times New Roman"/>
          <w:color w:val="000000"/>
          <w:sz w:val="28"/>
          <w:lang w:val="ru-RU"/>
        </w:rPr>
        <w:t>ений, вставка пропущенных слов в предложение, дописывание предложений в соответствии с решаемой учебной задачей.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</w:t>
      </w:r>
      <w:r w:rsidRPr="00D87BF9">
        <w:rPr>
          <w:rFonts w:ascii="Times New Roman" w:hAnsi="Times New Roman"/>
          <w:color w:val="000000"/>
          <w:sz w:val="28"/>
          <w:lang w:val="ru-RU"/>
        </w:rPr>
        <w:t>ране/странах изучаемого языка.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lastRenderedPageBreak/>
        <w:t>Написание с использованием образца коротких поздравлений с праздниками (с днём рождения, Новым годом, Рождеством).</w:t>
      </w:r>
    </w:p>
    <w:p w:rsidR="00D43DB8" w:rsidRPr="00D87BF9" w:rsidRDefault="00D43DB8">
      <w:pPr>
        <w:spacing w:after="0" w:line="264" w:lineRule="auto"/>
        <w:ind w:left="120"/>
        <w:jc w:val="both"/>
        <w:rPr>
          <w:lang w:val="ru-RU"/>
        </w:rPr>
      </w:pPr>
    </w:p>
    <w:p w:rsidR="00D43DB8" w:rsidRPr="00D87BF9" w:rsidRDefault="003459BE">
      <w:pPr>
        <w:spacing w:after="0" w:line="264" w:lineRule="auto"/>
        <w:ind w:left="120"/>
        <w:jc w:val="both"/>
        <w:rPr>
          <w:lang w:val="ru-RU"/>
        </w:rPr>
      </w:pPr>
      <w:r w:rsidRPr="00D87BF9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Буквы немецкого алфавита. Фонетически корректное озвучиван</w:t>
      </w:r>
      <w:r w:rsidRPr="00D87BF9">
        <w:rPr>
          <w:rFonts w:ascii="Times New Roman" w:hAnsi="Times New Roman"/>
          <w:color w:val="000000"/>
          <w:sz w:val="28"/>
          <w:lang w:val="ru-RU"/>
        </w:rPr>
        <w:t>ие букв немецкого алфавита.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Различение на слух,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Чтение новых слов согласно основным правилам чтения </w:t>
      </w:r>
      <w:r w:rsidRPr="00D87BF9">
        <w:rPr>
          <w:rFonts w:ascii="Times New Roman" w:hAnsi="Times New Roman"/>
          <w:color w:val="000000"/>
          <w:sz w:val="28"/>
          <w:lang w:val="ru-RU"/>
        </w:rPr>
        <w:t>немецкого языка. Чтение основных дифтонгов и сочетаний согласных, выДеление некоторых звукобуквенных сочетаний при анализе изученных слов.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препинания: точки</w:t>
      </w:r>
      <w:r w:rsidRPr="00D87BF9">
        <w:rPr>
          <w:rFonts w:ascii="Times New Roman" w:hAnsi="Times New Roman"/>
          <w:color w:val="000000"/>
          <w:sz w:val="28"/>
          <w:lang w:val="ru-RU"/>
        </w:rPr>
        <w:t>, вопросительного и восклицательного знаков в конце предложения.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тематического содержания речи для 2 класса.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Использование языковой догадки для распознавания интернациональных слов (</w:t>
      </w:r>
      <w:r>
        <w:rPr>
          <w:rFonts w:ascii="Times New Roman" w:hAnsi="Times New Roman"/>
          <w:color w:val="000000"/>
          <w:sz w:val="28"/>
        </w:rPr>
        <w:t>der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Film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Kino</w:t>
      </w:r>
      <w:r w:rsidRPr="00D87BF9">
        <w:rPr>
          <w:rFonts w:ascii="Times New Roman" w:hAnsi="Times New Roman"/>
          <w:color w:val="000000"/>
          <w:sz w:val="28"/>
          <w:lang w:val="ru-RU"/>
        </w:rPr>
        <w:t>).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</w:t>
      </w:r>
      <w:r w:rsidRPr="00D87BF9">
        <w:rPr>
          <w:rFonts w:ascii="Times New Roman" w:hAnsi="Times New Roman"/>
          <w:color w:val="000000"/>
          <w:sz w:val="28"/>
          <w:lang w:val="ru-RU"/>
        </w:rPr>
        <w:t>синтаксических конструкций немецкого языка.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Коммуникативные типы предложений: повествовательные (утвердительные, отрицательные (с </w:t>
      </w:r>
      <w:r>
        <w:rPr>
          <w:rFonts w:ascii="Times New Roman" w:hAnsi="Times New Roman"/>
          <w:color w:val="000000"/>
          <w:sz w:val="28"/>
        </w:rPr>
        <w:t>nicht</w:t>
      </w:r>
      <w:r w:rsidRPr="00D87BF9">
        <w:rPr>
          <w:rFonts w:ascii="Times New Roman" w:hAnsi="Times New Roman"/>
          <w:color w:val="000000"/>
          <w:sz w:val="28"/>
          <w:lang w:val="ru-RU"/>
        </w:rPr>
        <w:t>), вопросительные (общий, специальный вопросы). Порядок слов в предложении. Нераспространённые и распространённые простые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предложения.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Предложения с простым глагольным сказуемым (</w:t>
      </w:r>
      <w:r>
        <w:rPr>
          <w:rFonts w:ascii="Times New Roman" w:hAnsi="Times New Roman"/>
          <w:color w:val="000000"/>
          <w:sz w:val="28"/>
        </w:rPr>
        <w:t>Er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tanzt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gern</w:t>
      </w:r>
      <w:r w:rsidRPr="00D87BF9">
        <w:rPr>
          <w:rFonts w:ascii="Times New Roman" w:hAnsi="Times New Roman"/>
          <w:color w:val="000000"/>
          <w:sz w:val="28"/>
          <w:lang w:val="ru-RU"/>
        </w:rPr>
        <w:t>).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Предложения с составным именным сказуемым (</w:t>
      </w:r>
      <w:r>
        <w:rPr>
          <w:rFonts w:ascii="Times New Roman" w:hAnsi="Times New Roman"/>
          <w:color w:val="000000"/>
          <w:sz w:val="28"/>
        </w:rPr>
        <w:t>Der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Tisch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ist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gr</w:t>
      </w:r>
      <w:r w:rsidRPr="00D87BF9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n</w:t>
      </w:r>
      <w:r w:rsidRPr="00D87BF9">
        <w:rPr>
          <w:rFonts w:ascii="Times New Roman" w:hAnsi="Times New Roman"/>
          <w:color w:val="000000"/>
          <w:sz w:val="28"/>
          <w:lang w:val="ru-RU"/>
        </w:rPr>
        <w:t>).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Предложения с простым составным глагольным сказуемым (</w:t>
      </w:r>
      <w:r>
        <w:rPr>
          <w:rFonts w:ascii="Times New Roman" w:hAnsi="Times New Roman"/>
          <w:color w:val="000000"/>
          <w:sz w:val="28"/>
        </w:rPr>
        <w:t>Ich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kann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schnell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laufen</w:t>
      </w:r>
      <w:r w:rsidRPr="00D87BF9">
        <w:rPr>
          <w:rFonts w:ascii="Times New Roman" w:hAnsi="Times New Roman"/>
          <w:color w:val="000000"/>
          <w:sz w:val="28"/>
          <w:lang w:val="ru-RU"/>
        </w:rPr>
        <w:t>).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Спряжение глаголов </w:t>
      </w:r>
      <w:r>
        <w:rPr>
          <w:rFonts w:ascii="Times New Roman" w:hAnsi="Times New Roman"/>
          <w:color w:val="000000"/>
          <w:sz w:val="28"/>
        </w:rPr>
        <w:t>sein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haben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</w:t>
      </w:r>
      <w:r w:rsidRPr="00D87BF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</w:t>
      </w:r>
      <w:r>
        <w:rPr>
          <w:rFonts w:ascii="Times New Roman" w:hAnsi="Times New Roman"/>
          <w:color w:val="000000"/>
          <w:sz w:val="28"/>
        </w:rPr>
        <w:t>ns</w:t>
      </w:r>
      <w:r w:rsidRPr="00D87BF9">
        <w:rPr>
          <w:rFonts w:ascii="Times New Roman" w:hAnsi="Times New Roman"/>
          <w:color w:val="000000"/>
          <w:sz w:val="28"/>
          <w:lang w:val="ru-RU"/>
        </w:rPr>
        <w:t>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Спряжение некоторых глаголов в </w:t>
      </w:r>
      <w:r>
        <w:rPr>
          <w:rFonts w:ascii="Times New Roman" w:hAnsi="Times New Roman"/>
          <w:color w:val="000000"/>
          <w:sz w:val="28"/>
        </w:rPr>
        <w:t>Pr</w:t>
      </w:r>
      <w:r w:rsidRPr="00D87BF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D87BF9">
        <w:rPr>
          <w:rFonts w:ascii="Times New Roman" w:hAnsi="Times New Roman"/>
          <w:color w:val="000000"/>
          <w:sz w:val="28"/>
          <w:lang w:val="ru-RU"/>
        </w:rPr>
        <w:t>, в том числе с изменением корневой гласной (</w:t>
      </w:r>
      <w:r>
        <w:rPr>
          <w:rFonts w:ascii="Times New Roman" w:hAnsi="Times New Roman"/>
          <w:color w:val="000000"/>
          <w:sz w:val="28"/>
        </w:rPr>
        <w:t>fahren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tragen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lesen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sprechen</w:t>
      </w:r>
      <w:r w:rsidRPr="00D87BF9">
        <w:rPr>
          <w:rFonts w:ascii="Times New Roman" w:hAnsi="Times New Roman"/>
          <w:color w:val="000000"/>
          <w:sz w:val="28"/>
          <w:lang w:val="ru-RU"/>
        </w:rPr>
        <w:t>), кроме 2-го лица мн. числа.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color w:val="000000"/>
          <w:sz w:val="28"/>
        </w:rPr>
        <w:t>k</w:t>
      </w:r>
      <w:r w:rsidRPr="00D87BF9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D87BF9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</w:t>
      </w:r>
      <w:r w:rsidRPr="00D87BF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D87BF9">
        <w:rPr>
          <w:rFonts w:ascii="Times New Roman" w:hAnsi="Times New Roman"/>
          <w:color w:val="000000"/>
          <w:sz w:val="28"/>
          <w:lang w:val="ru-RU"/>
        </w:rPr>
        <w:t>; порядок слов в предложении с модальным глаголом.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lastRenderedPageBreak/>
        <w:t>Род имён существ</w:t>
      </w:r>
      <w:r w:rsidRPr="00D87BF9">
        <w:rPr>
          <w:rFonts w:ascii="Times New Roman" w:hAnsi="Times New Roman"/>
          <w:color w:val="000000"/>
          <w:sz w:val="28"/>
          <w:lang w:val="ru-RU"/>
        </w:rPr>
        <w:t>ительных.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Неопределённый и определённый артикли с именами существительными (наиболее распространённые случаи употребления).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Существительные в именительном и винительном падежах. Имена собственные (антропонимы) в родительном падеже. Личные (кроме </w:t>
      </w:r>
      <w:r>
        <w:rPr>
          <w:rFonts w:ascii="Times New Roman" w:hAnsi="Times New Roman"/>
          <w:color w:val="000000"/>
          <w:sz w:val="28"/>
        </w:rPr>
        <w:t>ihr</w:t>
      </w:r>
      <w:r w:rsidRPr="00D87BF9">
        <w:rPr>
          <w:rFonts w:ascii="Times New Roman" w:hAnsi="Times New Roman"/>
          <w:color w:val="000000"/>
          <w:sz w:val="28"/>
          <w:lang w:val="ru-RU"/>
        </w:rPr>
        <w:t>) и при</w:t>
      </w:r>
      <w:r w:rsidRPr="00D87BF9">
        <w:rPr>
          <w:rFonts w:ascii="Times New Roman" w:hAnsi="Times New Roman"/>
          <w:color w:val="000000"/>
          <w:sz w:val="28"/>
          <w:lang w:val="ru-RU"/>
        </w:rPr>
        <w:t>тяжательные местоимения (</w:t>
      </w:r>
      <w:r>
        <w:rPr>
          <w:rFonts w:ascii="Times New Roman" w:hAnsi="Times New Roman"/>
          <w:color w:val="000000"/>
          <w:sz w:val="28"/>
        </w:rPr>
        <w:t>mein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dein</w:t>
      </w:r>
      <w:r w:rsidRPr="00D87BF9">
        <w:rPr>
          <w:rFonts w:ascii="Times New Roman" w:hAnsi="Times New Roman"/>
          <w:color w:val="000000"/>
          <w:sz w:val="28"/>
          <w:lang w:val="ru-RU"/>
        </w:rPr>
        <w:t>).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Количественные числительные (1–12). Вопросительные слова (</w:t>
      </w:r>
      <w:r>
        <w:rPr>
          <w:rFonts w:ascii="Times New Roman" w:hAnsi="Times New Roman"/>
          <w:color w:val="000000"/>
          <w:sz w:val="28"/>
        </w:rPr>
        <w:t>wer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was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woher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wie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). </w:t>
      </w:r>
      <w:r>
        <w:rPr>
          <w:rFonts w:ascii="Times New Roman" w:hAnsi="Times New Roman"/>
          <w:color w:val="000000"/>
          <w:sz w:val="28"/>
        </w:rPr>
        <w:t>C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оюзы </w:t>
      </w:r>
      <w:r>
        <w:rPr>
          <w:rFonts w:ascii="Times New Roman" w:hAnsi="Times New Roman"/>
          <w:color w:val="000000"/>
          <w:sz w:val="28"/>
        </w:rPr>
        <w:t>und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aber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:rsidR="00D43DB8" w:rsidRPr="00D87BF9" w:rsidRDefault="00D43DB8">
      <w:pPr>
        <w:spacing w:after="0" w:line="264" w:lineRule="auto"/>
        <w:ind w:left="120"/>
        <w:jc w:val="both"/>
        <w:rPr>
          <w:lang w:val="ru-RU"/>
        </w:rPr>
      </w:pPr>
    </w:p>
    <w:p w:rsidR="00D43DB8" w:rsidRPr="00D87BF9" w:rsidRDefault="003459BE">
      <w:pPr>
        <w:spacing w:after="0" w:line="264" w:lineRule="auto"/>
        <w:ind w:left="120"/>
        <w:jc w:val="both"/>
        <w:rPr>
          <w:lang w:val="ru-RU"/>
        </w:rPr>
      </w:pPr>
      <w:r w:rsidRPr="00D87BF9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</w:t>
      </w:r>
      <w:r w:rsidRPr="00D87BF9">
        <w:rPr>
          <w:rFonts w:ascii="Times New Roman" w:hAnsi="Times New Roman"/>
          <w:color w:val="000000"/>
          <w:sz w:val="28"/>
          <w:lang w:val="ru-RU"/>
        </w:rPr>
        <w:t>вого поведенческого этикета, принятого в стране/странах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Знание названий родной с</w:t>
      </w:r>
      <w:r w:rsidRPr="00D87BF9">
        <w:rPr>
          <w:rFonts w:ascii="Times New Roman" w:hAnsi="Times New Roman"/>
          <w:color w:val="000000"/>
          <w:sz w:val="28"/>
          <w:lang w:val="ru-RU"/>
        </w:rPr>
        <w:t>траны и страны/стран изучаемого языка и их столиц.</w:t>
      </w:r>
    </w:p>
    <w:p w:rsidR="00D43DB8" w:rsidRPr="00D87BF9" w:rsidRDefault="00D43DB8">
      <w:pPr>
        <w:spacing w:after="0" w:line="264" w:lineRule="auto"/>
        <w:ind w:left="120"/>
        <w:jc w:val="both"/>
        <w:rPr>
          <w:lang w:val="ru-RU"/>
        </w:rPr>
      </w:pPr>
    </w:p>
    <w:p w:rsidR="00D43DB8" w:rsidRPr="00D87BF9" w:rsidRDefault="003459BE">
      <w:pPr>
        <w:spacing w:after="0" w:line="264" w:lineRule="auto"/>
        <w:ind w:left="120"/>
        <w:jc w:val="both"/>
        <w:rPr>
          <w:lang w:val="ru-RU"/>
        </w:rPr>
      </w:pPr>
      <w:r w:rsidRPr="00D87BF9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</w:t>
      </w:r>
      <w:r w:rsidRPr="00D87BF9">
        <w:rPr>
          <w:rFonts w:ascii="Times New Roman" w:hAnsi="Times New Roman"/>
          <w:color w:val="000000"/>
          <w:sz w:val="28"/>
          <w:lang w:val="ru-RU"/>
        </w:rPr>
        <w:t>обственных высказываний ключевых слов, вопросов, иллюстраций.</w:t>
      </w:r>
    </w:p>
    <w:p w:rsidR="00D43DB8" w:rsidRPr="00D87BF9" w:rsidRDefault="00D43DB8">
      <w:pPr>
        <w:spacing w:after="0" w:line="264" w:lineRule="auto"/>
        <w:ind w:left="120"/>
        <w:jc w:val="both"/>
        <w:rPr>
          <w:lang w:val="ru-RU"/>
        </w:rPr>
      </w:pPr>
    </w:p>
    <w:p w:rsidR="00D43DB8" w:rsidRPr="00D87BF9" w:rsidRDefault="003459BE">
      <w:pPr>
        <w:spacing w:after="0" w:line="264" w:lineRule="auto"/>
        <w:ind w:left="120"/>
        <w:jc w:val="both"/>
        <w:rPr>
          <w:lang w:val="ru-RU"/>
        </w:rPr>
      </w:pPr>
      <w:r w:rsidRPr="00D87BF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43DB8" w:rsidRPr="00D87BF9" w:rsidRDefault="00D43DB8">
      <w:pPr>
        <w:spacing w:after="0" w:line="264" w:lineRule="auto"/>
        <w:ind w:left="120"/>
        <w:jc w:val="both"/>
        <w:rPr>
          <w:lang w:val="ru-RU"/>
        </w:rPr>
      </w:pPr>
    </w:p>
    <w:p w:rsidR="00D43DB8" w:rsidRPr="00D87BF9" w:rsidRDefault="003459BE">
      <w:pPr>
        <w:spacing w:after="0" w:line="264" w:lineRule="auto"/>
        <w:ind w:left="120"/>
        <w:jc w:val="both"/>
        <w:rPr>
          <w:lang w:val="ru-RU"/>
        </w:rPr>
      </w:pPr>
      <w:r w:rsidRPr="00D87BF9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 xml:space="preserve">Моя любимая еда. 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Мой день (распорядок дня).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 xml:space="preserve">Мир моих увлечений. 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Любимая игрушка, игра. Любимый </w:t>
      </w:r>
      <w:r w:rsidRPr="00D87BF9">
        <w:rPr>
          <w:rFonts w:ascii="Times New Roman" w:hAnsi="Times New Roman"/>
          <w:color w:val="000000"/>
          <w:sz w:val="28"/>
          <w:lang w:val="ru-RU"/>
        </w:rPr>
        <w:t>цвет. Мой питомец. Любимые занятия. Любимая сказка. Выходной день (в цирке, в зоопарке, парке). Каникулы.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 xml:space="preserve">Мир вокруг меня. 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Моя комната (квартира, дом). Моя школа. Мои друзья. Моя малая родина (город, село). Дикие и домашние животные. Погода. Времена года </w:t>
      </w:r>
      <w:r w:rsidRPr="00D87BF9">
        <w:rPr>
          <w:rFonts w:ascii="Times New Roman" w:hAnsi="Times New Roman"/>
          <w:color w:val="000000"/>
          <w:sz w:val="28"/>
          <w:lang w:val="ru-RU"/>
        </w:rPr>
        <w:t>(месяцы).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Родная страна и страны изучаемого языка. 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Россия и страна/страны изучаемого языка. Их столицы, достопримечательности, некоторые интересные факты. Произведения детского фольклора. Персонажи детских книг. Праздники родной страны и страны/стран изуч</w:t>
      </w:r>
      <w:r w:rsidRPr="00D87BF9">
        <w:rPr>
          <w:rFonts w:ascii="Times New Roman" w:hAnsi="Times New Roman"/>
          <w:color w:val="000000"/>
          <w:sz w:val="28"/>
          <w:lang w:val="ru-RU"/>
        </w:rPr>
        <w:t>аемого языка.</w:t>
      </w:r>
    </w:p>
    <w:p w:rsidR="00D43DB8" w:rsidRPr="00D87BF9" w:rsidRDefault="00D43DB8">
      <w:pPr>
        <w:spacing w:after="0" w:line="264" w:lineRule="auto"/>
        <w:ind w:left="120"/>
        <w:jc w:val="both"/>
        <w:rPr>
          <w:lang w:val="ru-RU"/>
        </w:rPr>
      </w:pPr>
    </w:p>
    <w:p w:rsidR="00D43DB8" w:rsidRPr="00D87BF9" w:rsidRDefault="003459BE">
      <w:pPr>
        <w:spacing w:after="0" w:line="264" w:lineRule="auto"/>
        <w:ind w:left="120"/>
        <w:jc w:val="both"/>
        <w:rPr>
          <w:lang w:val="ru-RU"/>
        </w:rPr>
      </w:pPr>
      <w:r w:rsidRPr="00D87BF9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Коммуникативные умения диалогической речи.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Ведение с использованием речевых ситуаций, ключевых слов и (или) иллюстраций с соблюдением норм речевого этикета, принятых в стране/странах изучаемого языка: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диалога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этикетного характера: приветствие, начало и завершение разговора, знакомство с собеседником, поздравление с праздником, выражение благодарности за поздравление, извинение;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диалога-побуждения: приглашение собеседника к совместной деятельности, вежливое сог</w:t>
      </w:r>
      <w:r w:rsidRPr="00D87BF9">
        <w:rPr>
          <w:rFonts w:ascii="Times New Roman" w:hAnsi="Times New Roman"/>
          <w:color w:val="000000"/>
          <w:sz w:val="28"/>
          <w:lang w:val="ru-RU"/>
        </w:rPr>
        <w:t>ласие/несогласие на предложение собеседника;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диалога-расспроса: сообщение фактической информации, ответ на вопросы собеседника, просьба предоставить интересующую информацию.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Коммуникативные умения монологической речи.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Создание с использованием ключевых сло</w:t>
      </w:r>
      <w:r w:rsidRPr="00D87BF9">
        <w:rPr>
          <w:rFonts w:ascii="Times New Roman" w:hAnsi="Times New Roman"/>
          <w:color w:val="000000"/>
          <w:sz w:val="28"/>
          <w:lang w:val="ru-RU"/>
        </w:rPr>
        <w:t>в, вопросов и (или) иллюстраций устных монологических высказываний: описание предмета, реального человека или литературного персонажа, рассказ о себе, члене семьи, друге.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Пересказ с использованием ключевых слов, вопросов и (или) иллюстраций основного содер</w:t>
      </w:r>
      <w:r w:rsidRPr="00D87BF9">
        <w:rPr>
          <w:rFonts w:ascii="Times New Roman" w:hAnsi="Times New Roman"/>
          <w:color w:val="000000"/>
          <w:sz w:val="28"/>
          <w:lang w:val="ru-RU"/>
        </w:rPr>
        <w:t>жания прочитанного текста.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</w:t>
      </w:r>
      <w:r w:rsidRPr="00D87BF9">
        <w:rPr>
          <w:rFonts w:ascii="Times New Roman" w:hAnsi="Times New Roman"/>
          <w:color w:val="000000"/>
          <w:sz w:val="28"/>
          <w:lang w:val="ru-RU"/>
        </w:rPr>
        <w:t>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определение основной тем</w:t>
      </w:r>
      <w:r w:rsidRPr="00D87BF9">
        <w:rPr>
          <w:rFonts w:ascii="Times New Roman" w:hAnsi="Times New Roman"/>
          <w:color w:val="000000"/>
          <w:sz w:val="28"/>
          <w:lang w:val="ru-RU"/>
        </w:rPr>
        <w:t>ы и главных фактов/событий в воспринимаемом на слух тексте с использованием иллюстраций и языковой, в том числе контекстуальной, догадки.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тексте и понимание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информации </w:t>
      </w:r>
      <w:r w:rsidRPr="00D87BF9">
        <w:rPr>
          <w:rFonts w:ascii="Times New Roman" w:hAnsi="Times New Roman"/>
          <w:color w:val="000000"/>
          <w:sz w:val="28"/>
          <w:lang w:val="ru-RU"/>
        </w:rPr>
        <w:lastRenderedPageBreak/>
        <w:t>фактического характера с использованием иллюстраций и языковой, в том числе контекстуальной, догадки.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Чтение вслух и </w:t>
      </w:r>
      <w:r w:rsidRPr="00D87BF9">
        <w:rPr>
          <w:rFonts w:ascii="Times New Roman" w:hAnsi="Times New Roman"/>
          <w:color w:val="000000"/>
          <w:sz w:val="28"/>
          <w:lang w:val="ru-RU"/>
        </w:rPr>
        <w:t>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восприятие читаемого слушателями тектса.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</w:t>
      </w:r>
      <w:r w:rsidRPr="00D87BF9">
        <w:rPr>
          <w:rFonts w:ascii="Times New Roman" w:hAnsi="Times New Roman"/>
          <w:color w:val="000000"/>
          <w:sz w:val="28"/>
          <w:lang w:val="ru-RU"/>
        </w:rPr>
        <w:t>азка.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</w:t>
      </w:r>
      <w:r w:rsidRPr="00D87BF9">
        <w:rPr>
          <w:rFonts w:ascii="Times New Roman" w:hAnsi="Times New Roman"/>
          <w:color w:val="000000"/>
          <w:sz w:val="28"/>
          <w:lang w:val="ru-RU"/>
        </w:rPr>
        <w:t>мации.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использованием иллюстраций и языковой, в том числе контекстуальной, догадки.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</w:t>
      </w:r>
      <w:r w:rsidRPr="00D87BF9">
        <w:rPr>
          <w:rFonts w:ascii="Times New Roman" w:hAnsi="Times New Roman"/>
          <w:color w:val="000000"/>
          <w:sz w:val="28"/>
          <w:lang w:val="ru-RU"/>
        </w:rPr>
        <w:t>ормации предполагает нахождение и понимание в прочитанном тексте запрашиваемой информации фактического характера с использованием иллюстраций и языковой, в том числе контекстуальной, догадки.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</w:t>
      </w:r>
      <w:r w:rsidRPr="00D87BF9">
        <w:rPr>
          <w:rFonts w:ascii="Times New Roman" w:hAnsi="Times New Roman"/>
          <w:color w:val="000000"/>
          <w:sz w:val="28"/>
          <w:lang w:val="ru-RU"/>
        </w:rPr>
        <w:t>е личного характера.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Списывание текста, выписывание из текста слов, словосочетаний, предложений, вставка пропущенного слова в предложение в соответствии с решаемой коммуникативной/учебной задачей.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Создание подписей к картинкам, фотографиям с пояснен</w:t>
      </w:r>
      <w:r w:rsidRPr="00D87BF9">
        <w:rPr>
          <w:rFonts w:ascii="Times New Roman" w:hAnsi="Times New Roman"/>
          <w:color w:val="000000"/>
          <w:sz w:val="28"/>
          <w:lang w:val="ru-RU"/>
        </w:rPr>
        <w:t>ием, что на них изображено.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Написание с использованием образца по</w:t>
      </w:r>
      <w:r w:rsidRPr="00D87BF9">
        <w:rPr>
          <w:rFonts w:ascii="Times New Roman" w:hAnsi="Times New Roman"/>
          <w:color w:val="000000"/>
          <w:sz w:val="28"/>
          <w:lang w:val="ru-RU"/>
        </w:rPr>
        <w:t>здравлений с праздниками (днём рождения, с Новым годом, Рождеством) с выражением пожеланий.</w:t>
      </w:r>
    </w:p>
    <w:p w:rsidR="00D43DB8" w:rsidRPr="00D87BF9" w:rsidRDefault="00D43DB8">
      <w:pPr>
        <w:spacing w:after="0" w:line="264" w:lineRule="auto"/>
        <w:ind w:left="120"/>
        <w:jc w:val="both"/>
        <w:rPr>
          <w:lang w:val="ru-RU"/>
        </w:rPr>
      </w:pPr>
    </w:p>
    <w:p w:rsidR="00D43DB8" w:rsidRPr="00D87BF9" w:rsidRDefault="003459BE">
      <w:pPr>
        <w:spacing w:after="0" w:line="264" w:lineRule="auto"/>
        <w:ind w:left="120"/>
        <w:jc w:val="both"/>
        <w:rPr>
          <w:lang w:val="ru-RU"/>
        </w:rPr>
      </w:pPr>
      <w:r w:rsidRPr="00D87BF9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Различение на слух, без ошибок, произнесение слов с соблюдением правильного ударения и фраз/предложений с </w:t>
      </w:r>
      <w:r w:rsidRPr="00D87BF9">
        <w:rPr>
          <w:rFonts w:ascii="Times New Roman" w:hAnsi="Times New Roman"/>
          <w:color w:val="000000"/>
          <w:sz w:val="28"/>
          <w:lang w:val="ru-RU"/>
        </w:rPr>
        <w:t>соблюдением их ритмико-интонационных особенностей.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препинания: точки, вопросительного и восклицательног</w:t>
      </w:r>
      <w:r w:rsidRPr="00D87BF9">
        <w:rPr>
          <w:rFonts w:ascii="Times New Roman" w:hAnsi="Times New Roman"/>
          <w:color w:val="000000"/>
          <w:sz w:val="28"/>
          <w:lang w:val="ru-RU"/>
        </w:rPr>
        <w:t>о знаков в конце предложения.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</w:t>
      </w:r>
      <w:r w:rsidRPr="00D87BF9">
        <w:rPr>
          <w:rFonts w:ascii="Times New Roman" w:hAnsi="Times New Roman"/>
          <w:color w:val="000000"/>
          <w:sz w:val="28"/>
          <w:lang w:val="ru-RU"/>
        </w:rPr>
        <w:t>3 класса, включая 200 лексических единиц, усвоенных на первом году обучения.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Распознавание и образование в устной и письменной речи количественных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D87BF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D87BF9">
        <w:rPr>
          <w:rFonts w:ascii="Times New Roman" w:hAnsi="Times New Roman"/>
          <w:color w:val="000000"/>
          <w:sz w:val="28"/>
          <w:lang w:val="ru-RU"/>
        </w:rPr>
        <w:t>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</w:t>
      </w:r>
      <w:r w:rsidRPr="00D87BF9">
        <w:rPr>
          <w:rFonts w:ascii="Times New Roman" w:hAnsi="Times New Roman"/>
          <w:color w:val="000000"/>
          <w:sz w:val="28"/>
          <w:lang w:val="ru-RU"/>
        </w:rPr>
        <w:t>ной и письменной речи изученных морфологических форм и синтаксических конструкций немецкого языка.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 (с </w:t>
      </w:r>
      <w:r>
        <w:rPr>
          <w:rFonts w:ascii="Times New Roman" w:hAnsi="Times New Roman"/>
          <w:color w:val="000000"/>
          <w:sz w:val="28"/>
        </w:rPr>
        <w:t>kein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), побудительные предложения (кроме вежливой формы с </w:t>
      </w:r>
      <w:r>
        <w:rPr>
          <w:rFonts w:ascii="Times New Roman" w:hAnsi="Times New Roman"/>
          <w:color w:val="000000"/>
          <w:sz w:val="28"/>
        </w:rPr>
        <w:t>Sie</w:t>
      </w:r>
      <w:r w:rsidRPr="00D87BF9">
        <w:rPr>
          <w:rFonts w:ascii="Times New Roman" w:hAnsi="Times New Roman"/>
          <w:color w:val="000000"/>
          <w:sz w:val="28"/>
          <w:lang w:val="ru-RU"/>
        </w:rPr>
        <w:t>)</w:t>
      </w:r>
      <w:r w:rsidRPr="00D87BF9">
        <w:rPr>
          <w:rFonts w:ascii="Times New Roman" w:hAnsi="Times New Roman"/>
          <w:color w:val="000000"/>
          <w:sz w:val="28"/>
          <w:lang w:val="ru-RU"/>
        </w:rPr>
        <w:t>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Предложения с местоимением </w:t>
      </w:r>
      <w:r>
        <w:rPr>
          <w:rFonts w:ascii="Times New Roman" w:hAnsi="Times New Roman"/>
          <w:color w:val="000000"/>
          <w:sz w:val="28"/>
        </w:rPr>
        <w:t>es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и конструкцией </w:t>
      </w:r>
      <w:r>
        <w:rPr>
          <w:rFonts w:ascii="Times New Roman" w:hAnsi="Times New Roman"/>
          <w:color w:val="000000"/>
          <w:sz w:val="28"/>
        </w:rPr>
        <w:t>es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gibt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. Спряжение глаголов </w:t>
      </w:r>
      <w:r>
        <w:rPr>
          <w:rFonts w:ascii="Times New Roman" w:hAnsi="Times New Roman"/>
          <w:color w:val="000000"/>
          <w:sz w:val="28"/>
        </w:rPr>
        <w:t>sein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haben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</w:t>
      </w:r>
      <w:r w:rsidRPr="00D87BF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D87BF9">
        <w:rPr>
          <w:rFonts w:ascii="Times New Roman" w:hAnsi="Times New Roman"/>
          <w:color w:val="000000"/>
          <w:sz w:val="28"/>
          <w:lang w:val="ru-RU"/>
        </w:rPr>
        <w:t>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Спряжение слабых и сильных глаголов в </w:t>
      </w:r>
      <w:r>
        <w:rPr>
          <w:rFonts w:ascii="Times New Roman" w:hAnsi="Times New Roman"/>
          <w:color w:val="000000"/>
          <w:sz w:val="28"/>
        </w:rPr>
        <w:t>Pr</w:t>
      </w:r>
      <w:r w:rsidRPr="00D87BF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(в том числе во 2-м лице мн. числа).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Употребление слабых и сильных глаголов в </w:t>
      </w:r>
      <w:r>
        <w:rPr>
          <w:rFonts w:ascii="Times New Roman" w:hAnsi="Times New Roman"/>
          <w:color w:val="000000"/>
          <w:sz w:val="28"/>
        </w:rPr>
        <w:t>Perfekt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: повествовательные и </w:t>
      </w:r>
      <w:r w:rsidRPr="00D87BF9">
        <w:rPr>
          <w:rFonts w:ascii="Times New Roman" w:hAnsi="Times New Roman"/>
          <w:color w:val="000000"/>
          <w:sz w:val="28"/>
          <w:lang w:val="ru-RU"/>
        </w:rPr>
        <w:t>вопросительные предложения (общий и специальный вопросы).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color w:val="000000"/>
          <w:sz w:val="28"/>
        </w:rPr>
        <w:t>m</w:t>
      </w:r>
      <w:r w:rsidRPr="00D87BF9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(в форме </w:t>
      </w:r>
      <w:r>
        <w:rPr>
          <w:rFonts w:ascii="Times New Roman" w:hAnsi="Times New Roman"/>
          <w:color w:val="000000"/>
          <w:sz w:val="28"/>
        </w:rPr>
        <w:t>m</w:t>
      </w:r>
      <w:r w:rsidRPr="00D87BF9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chte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), </w:t>
      </w:r>
      <w:r>
        <w:rPr>
          <w:rFonts w:ascii="Times New Roman" w:hAnsi="Times New Roman"/>
          <w:color w:val="000000"/>
          <w:sz w:val="28"/>
        </w:rPr>
        <w:t>m</w:t>
      </w:r>
      <w:r w:rsidRPr="00D87BF9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(в </w:t>
      </w:r>
      <w:r>
        <w:rPr>
          <w:rFonts w:ascii="Times New Roman" w:hAnsi="Times New Roman"/>
          <w:color w:val="000000"/>
          <w:sz w:val="28"/>
        </w:rPr>
        <w:t>Pr</w:t>
      </w:r>
      <w:r w:rsidRPr="00D87BF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D87BF9">
        <w:rPr>
          <w:rFonts w:ascii="Times New Roman" w:hAnsi="Times New Roman"/>
          <w:color w:val="000000"/>
          <w:sz w:val="28"/>
          <w:lang w:val="ru-RU"/>
        </w:rPr>
        <w:t>).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Множественное число существительных.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Нулевой артикль с существительными (наиболее распространённые случаи употребления).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Склонение сущес</w:t>
      </w:r>
      <w:r w:rsidRPr="00D87BF9">
        <w:rPr>
          <w:rFonts w:ascii="Times New Roman" w:hAnsi="Times New Roman"/>
          <w:color w:val="000000"/>
          <w:sz w:val="28"/>
          <w:lang w:val="ru-RU"/>
        </w:rPr>
        <w:t>твительных в единственном числе в именительном, дательном и винительном падежах.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Личные и притяжательные местоимения. Количественные числительные (13–30).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Наиболее употребительные предлоги для выражения временных и пространственных отношений </w:t>
      </w:r>
      <w:r>
        <w:rPr>
          <w:rFonts w:ascii="Times New Roman" w:hAnsi="Times New Roman"/>
          <w:color w:val="000000"/>
          <w:sz w:val="28"/>
        </w:rPr>
        <w:t>in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(употре</w:t>
      </w:r>
      <w:r w:rsidRPr="00D87BF9">
        <w:rPr>
          <w:rFonts w:ascii="Times New Roman" w:hAnsi="Times New Roman"/>
          <w:color w:val="000000"/>
          <w:sz w:val="28"/>
          <w:lang w:val="ru-RU"/>
        </w:rPr>
        <w:t>бляемые с дательным падежом).</w:t>
      </w:r>
    </w:p>
    <w:p w:rsidR="00D43DB8" w:rsidRPr="00D87BF9" w:rsidRDefault="00D43DB8">
      <w:pPr>
        <w:spacing w:after="0" w:line="264" w:lineRule="auto"/>
        <w:ind w:left="120"/>
        <w:jc w:val="both"/>
        <w:rPr>
          <w:lang w:val="ru-RU"/>
        </w:rPr>
      </w:pPr>
    </w:p>
    <w:p w:rsidR="00D43DB8" w:rsidRPr="00D87BF9" w:rsidRDefault="003459BE">
      <w:pPr>
        <w:spacing w:after="0" w:line="264" w:lineRule="auto"/>
        <w:ind w:left="120"/>
        <w:jc w:val="both"/>
        <w:rPr>
          <w:lang w:val="ru-RU"/>
        </w:rPr>
      </w:pPr>
      <w:r w:rsidRPr="00D87BF9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lastRenderedPageBreak/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</w:t>
      </w:r>
      <w:r w:rsidRPr="00D87BF9">
        <w:rPr>
          <w:rFonts w:ascii="Times New Roman" w:hAnsi="Times New Roman"/>
          <w:color w:val="000000"/>
          <w:sz w:val="28"/>
          <w:lang w:val="ru-RU"/>
        </w:rPr>
        <w:t>акомство, выражение благодарности, извинение, поздравление с днём рождения, Новым годом, Рождеством).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Краткое представление своей страны и страны/стран изучаемого </w:t>
      </w:r>
      <w:r w:rsidRPr="00D87BF9">
        <w:rPr>
          <w:rFonts w:ascii="Times New Roman" w:hAnsi="Times New Roman"/>
          <w:color w:val="000000"/>
          <w:sz w:val="28"/>
          <w:lang w:val="ru-RU"/>
        </w:rPr>
        <w:t>языка (названия родной страны и страны/стран изучаемого языка и их столиц, название родного города/села, цвета национальных флагов).</w:t>
      </w:r>
    </w:p>
    <w:p w:rsidR="00D43DB8" w:rsidRPr="00D87BF9" w:rsidRDefault="00D43DB8">
      <w:pPr>
        <w:spacing w:after="0" w:line="264" w:lineRule="auto"/>
        <w:ind w:left="120"/>
        <w:jc w:val="both"/>
        <w:rPr>
          <w:lang w:val="ru-RU"/>
        </w:rPr>
      </w:pPr>
    </w:p>
    <w:p w:rsidR="00D43DB8" w:rsidRPr="00D87BF9" w:rsidRDefault="003459BE">
      <w:pPr>
        <w:spacing w:after="0" w:line="264" w:lineRule="auto"/>
        <w:ind w:left="120"/>
        <w:jc w:val="both"/>
        <w:rPr>
          <w:lang w:val="ru-RU"/>
        </w:rPr>
      </w:pPr>
      <w:r w:rsidRPr="00D87BF9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Использование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при формулировании собственных высказываний ключевых слов, вопросов, иллюстраций.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</w:t>
      </w:r>
      <w:r w:rsidRPr="00D87BF9">
        <w:rPr>
          <w:rFonts w:ascii="Times New Roman" w:hAnsi="Times New Roman"/>
          <w:color w:val="000000"/>
          <w:sz w:val="28"/>
          <w:lang w:val="ru-RU"/>
        </w:rPr>
        <w:t>.</w:t>
      </w:r>
    </w:p>
    <w:p w:rsidR="00D43DB8" w:rsidRPr="00D87BF9" w:rsidRDefault="00D43DB8">
      <w:pPr>
        <w:spacing w:after="0" w:line="264" w:lineRule="auto"/>
        <w:ind w:left="120"/>
        <w:jc w:val="both"/>
        <w:rPr>
          <w:lang w:val="ru-RU"/>
        </w:rPr>
      </w:pPr>
    </w:p>
    <w:p w:rsidR="00D43DB8" w:rsidRPr="00D87BF9" w:rsidRDefault="003459BE">
      <w:pPr>
        <w:spacing w:after="0" w:line="264" w:lineRule="auto"/>
        <w:ind w:left="120"/>
        <w:jc w:val="both"/>
        <w:rPr>
          <w:lang w:val="ru-RU"/>
        </w:rPr>
      </w:pPr>
      <w:r w:rsidRPr="00D87BF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43DB8" w:rsidRPr="00D87BF9" w:rsidRDefault="00D43DB8">
      <w:pPr>
        <w:spacing w:after="0" w:line="264" w:lineRule="auto"/>
        <w:ind w:left="120"/>
        <w:jc w:val="both"/>
        <w:rPr>
          <w:lang w:val="ru-RU"/>
        </w:rPr>
      </w:pPr>
    </w:p>
    <w:p w:rsidR="00D43DB8" w:rsidRPr="00D87BF9" w:rsidRDefault="003459BE">
      <w:pPr>
        <w:spacing w:after="0" w:line="264" w:lineRule="auto"/>
        <w:ind w:left="120"/>
        <w:jc w:val="both"/>
        <w:rPr>
          <w:lang w:val="ru-RU"/>
        </w:rPr>
      </w:pPr>
      <w:r w:rsidRPr="00D87BF9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 xml:space="preserve">Мир моих увлечений. 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Любимая игрушка, игра. Любимый цвет. Мой питомец. Любимые занятия. Любима</w:t>
      </w:r>
      <w:r w:rsidRPr="00D87BF9">
        <w:rPr>
          <w:rFonts w:ascii="Times New Roman" w:hAnsi="Times New Roman"/>
          <w:color w:val="000000"/>
          <w:sz w:val="28"/>
          <w:lang w:val="ru-RU"/>
        </w:rPr>
        <w:t>я сказка. Выходной день (в цирке, в зоопарке, парке). Каникулы.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 xml:space="preserve">Мир вокруг меня. 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Моя комната (квартира, дом), предметы мебели и интерьера. Моя школа, любимые учебные предметы. Мои друзья. Моя малая родина (город, село). Путешествия. Дикие и домашние </w:t>
      </w:r>
      <w:r w:rsidRPr="00D87BF9">
        <w:rPr>
          <w:rFonts w:ascii="Times New Roman" w:hAnsi="Times New Roman"/>
          <w:color w:val="000000"/>
          <w:sz w:val="28"/>
          <w:lang w:val="ru-RU"/>
        </w:rPr>
        <w:t>животные. Погода. Времена года (месяцы). Покупки (одежда, обувь, книги, основные продукты питания).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 xml:space="preserve">Родная страна и страны изучаемого языка. 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Россия и страна/страны изучаемого языка. Их столицы, достопримечательности и некоторые интересные факты. Произведе</w:t>
      </w:r>
      <w:r w:rsidRPr="00D87BF9">
        <w:rPr>
          <w:rFonts w:ascii="Times New Roman" w:hAnsi="Times New Roman"/>
          <w:color w:val="000000"/>
          <w:sz w:val="28"/>
          <w:lang w:val="ru-RU"/>
        </w:rPr>
        <w:t>ния детского фольклора. Персонажи детских книг. Праздники родной страны и страны/стран изучаемого языка.</w:t>
      </w:r>
    </w:p>
    <w:p w:rsidR="00D43DB8" w:rsidRPr="00D87BF9" w:rsidRDefault="00D43DB8">
      <w:pPr>
        <w:spacing w:after="0" w:line="264" w:lineRule="auto"/>
        <w:ind w:left="120"/>
        <w:jc w:val="both"/>
        <w:rPr>
          <w:lang w:val="ru-RU"/>
        </w:rPr>
      </w:pPr>
    </w:p>
    <w:p w:rsidR="00D43DB8" w:rsidRPr="00D87BF9" w:rsidRDefault="003459BE">
      <w:pPr>
        <w:spacing w:after="0" w:line="264" w:lineRule="auto"/>
        <w:ind w:left="120"/>
        <w:jc w:val="both"/>
        <w:rPr>
          <w:lang w:val="ru-RU"/>
        </w:rPr>
      </w:pPr>
      <w:r w:rsidRPr="00D87BF9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D87BF9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Ведение с использованием речевых ситуаций, ключевых слов и (или) </w:t>
      </w:r>
      <w:r w:rsidRPr="00D87BF9">
        <w:rPr>
          <w:rFonts w:ascii="Times New Roman" w:hAnsi="Times New Roman"/>
          <w:color w:val="000000"/>
          <w:sz w:val="28"/>
          <w:lang w:val="ru-RU"/>
        </w:rPr>
        <w:t>иллюстраций с соблюдением норм речевого этикета, принятых в стране/странах изучаемого языка: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диалога этикетного характера: приветствие, ответ на приветствие, завершение разговора (в том числе по телефону), прощание, знакомство с собеседником, поздравление </w:t>
      </w:r>
      <w:r w:rsidRPr="00D87BF9">
        <w:rPr>
          <w:rFonts w:ascii="Times New Roman" w:hAnsi="Times New Roman"/>
          <w:color w:val="000000"/>
          <w:sz w:val="28"/>
          <w:lang w:val="ru-RU"/>
        </w:rPr>
        <w:t>с праздником, выражение благодарности за поздравление, выражение извинения;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диалога-побуждения: обращение к собеседнику с просьбой, вежливое согласие выполнить просьбу, приглашение собеседника к совместной деятельности, вежливое согласие/несогласие на пред</w:t>
      </w:r>
      <w:r w:rsidRPr="00D87BF9">
        <w:rPr>
          <w:rFonts w:ascii="Times New Roman" w:hAnsi="Times New Roman"/>
          <w:color w:val="000000"/>
          <w:sz w:val="28"/>
          <w:lang w:val="ru-RU"/>
        </w:rPr>
        <w:t>ложение собеседника;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диалога-расспроса: сообщение фактической информации, ответы на вопросы собеседника, запрашивание интересующей информации;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D87BF9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Создание с использованием ключевых слов, вопросов и (или) иллюстраций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устных монологических высказываний: описание предмета, внешности и одежды, черт характера реального человека или литературного персонажа, рассказ/сообщение (повествование) с использованием ключевых слов, вопросов и (или) иллюстраций 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Создание устных моно</w:t>
      </w:r>
      <w:r w:rsidRPr="00D87BF9">
        <w:rPr>
          <w:rFonts w:ascii="Times New Roman" w:hAnsi="Times New Roman"/>
          <w:color w:val="000000"/>
          <w:sz w:val="28"/>
          <w:lang w:val="ru-RU"/>
        </w:rPr>
        <w:t>логических высказываний в рамках тематического содержания речи по образцу (с выражением своего отношения к предмету речи).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Пересказ основного содержания прочитанного текста с использованием ключевых слов, вопросов, плана и (или) иллюстраций.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Краткое устное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изложение результатов выполненного несложного проектного задания.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и адап</w:t>
      </w:r>
      <w:r w:rsidRPr="00D87BF9">
        <w:rPr>
          <w:rFonts w:ascii="Times New Roman" w:hAnsi="Times New Roman"/>
          <w:color w:val="000000"/>
          <w:sz w:val="28"/>
          <w:lang w:val="ru-RU"/>
        </w:rPr>
        <w:t>тированных аутентичных текстов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мение определять основную тему и главные факты/события в </w:t>
      </w:r>
      <w:r w:rsidRPr="00D87BF9">
        <w:rPr>
          <w:rFonts w:ascii="Times New Roman" w:hAnsi="Times New Roman"/>
          <w:color w:val="000000"/>
          <w:sz w:val="28"/>
          <w:lang w:val="ru-RU"/>
        </w:rPr>
        <w:lastRenderedPageBreak/>
        <w:t>воспринимаемом на слух тексте с использованием иллюстраций, языковой, в том числе контекстуальной, догадки.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</w:t>
      </w:r>
      <w:r w:rsidRPr="00D87BF9">
        <w:rPr>
          <w:rFonts w:ascii="Times New Roman" w:hAnsi="Times New Roman"/>
          <w:color w:val="000000"/>
          <w:sz w:val="28"/>
          <w:lang w:val="ru-RU"/>
        </w:rPr>
        <w:t>ю информацию фактического характера с использованием иллюстраций, языковой, в том числе контекстуальной, догадки.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</w:t>
      </w:r>
      <w:r w:rsidRPr="00D87BF9">
        <w:rPr>
          <w:rFonts w:ascii="Times New Roman" w:hAnsi="Times New Roman"/>
          <w:color w:val="000000"/>
          <w:sz w:val="28"/>
          <w:lang w:val="ru-RU"/>
        </w:rPr>
        <w:t>ера.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Чтение вслух 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восприятие читаемого слушателями текста.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Тексты </w:t>
      </w:r>
      <w:r w:rsidRPr="00D87BF9">
        <w:rPr>
          <w:rFonts w:ascii="Times New Roman" w:hAnsi="Times New Roman"/>
          <w:color w:val="000000"/>
          <w:sz w:val="28"/>
          <w:lang w:val="ru-RU"/>
        </w:rPr>
        <w:t>для чтения вслух: диалог, рассказ, сказка.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</w:t>
      </w:r>
      <w:r w:rsidRPr="00D87BF9">
        <w:rPr>
          <w:rFonts w:ascii="Times New Roman" w:hAnsi="Times New Roman"/>
          <w:color w:val="000000"/>
          <w:sz w:val="28"/>
          <w:lang w:val="ru-RU"/>
        </w:rPr>
        <w:t>содержания, с пониманием запрашиваемой информации.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использованием иллюстраций, языковой, в том числе контекстуальной, дог</w:t>
      </w:r>
      <w:r w:rsidRPr="00D87BF9">
        <w:rPr>
          <w:rFonts w:ascii="Times New Roman" w:hAnsi="Times New Roman"/>
          <w:color w:val="000000"/>
          <w:sz w:val="28"/>
          <w:lang w:val="ru-RU"/>
        </w:rPr>
        <w:t>адки.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иллюстраций, языковой, в том числе контекстуальной, догадки. Прогнозирование содерж</w:t>
      </w:r>
      <w:r w:rsidRPr="00D87BF9">
        <w:rPr>
          <w:rFonts w:ascii="Times New Roman" w:hAnsi="Times New Roman"/>
          <w:color w:val="000000"/>
          <w:sz w:val="28"/>
          <w:lang w:val="ru-RU"/>
        </w:rPr>
        <w:t>ания текста по заголовку.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Смысловое чтение про себя учебных и адаптированных аутентичных текстов, содержащие отдельные незнакомые слова, понимание основного содержания (тема, главная мысль, главные факты/события) тексте с использованием иллюстраций, языков</w:t>
      </w:r>
      <w:r w:rsidRPr="00D87BF9">
        <w:rPr>
          <w:rFonts w:ascii="Times New Roman" w:hAnsi="Times New Roman"/>
          <w:color w:val="000000"/>
          <w:sz w:val="28"/>
          <w:lang w:val="ru-RU"/>
        </w:rPr>
        <w:t>ой, в том числе контекстуальной, догадки.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диаграмм) и понимание представленной в них информации.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характера, текст научно-популярного характера, сти</w:t>
      </w:r>
      <w:r w:rsidRPr="00D87BF9">
        <w:rPr>
          <w:rFonts w:ascii="Times New Roman" w:hAnsi="Times New Roman"/>
          <w:color w:val="000000"/>
          <w:sz w:val="28"/>
          <w:lang w:val="ru-RU"/>
        </w:rPr>
        <w:t>хотворение.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lastRenderedPageBreak/>
        <w:t>Выписывание из текста слов, словосочетаний, предложений, вставка пропущенных слов в предложение в соответствии с решаемой коммуникативной/учебной задачей.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Заполнение простых анкет и формуляров с указанием личной информации (имя, фамилия,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возраст, место жительства (страна проживания, город), любимые занятия) в соответствии с нормами, принятыми в стране/странах изучаемого языка;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Написание с использованием образца поздравлений с праздниками (с Новым годом, Рождеством, днём рождения) с выраже</w:t>
      </w:r>
      <w:r w:rsidRPr="00D87BF9">
        <w:rPr>
          <w:rFonts w:ascii="Times New Roman" w:hAnsi="Times New Roman"/>
          <w:color w:val="000000"/>
          <w:sz w:val="28"/>
          <w:lang w:val="ru-RU"/>
        </w:rPr>
        <w:t>нием пожеланий.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Создание подписей к картинкам, фотографиям с пояснением, что на них изображено, написание короткого рассказа по плану/ключевым словам.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использованием образца.</w:t>
      </w:r>
    </w:p>
    <w:p w:rsidR="00D43DB8" w:rsidRPr="00D87BF9" w:rsidRDefault="00D43DB8">
      <w:pPr>
        <w:spacing w:after="0" w:line="264" w:lineRule="auto"/>
        <w:ind w:left="120"/>
        <w:jc w:val="both"/>
        <w:rPr>
          <w:lang w:val="ru-RU"/>
        </w:rPr>
      </w:pPr>
    </w:p>
    <w:p w:rsidR="00D43DB8" w:rsidRPr="00D87BF9" w:rsidRDefault="003459BE">
      <w:pPr>
        <w:spacing w:after="0" w:line="264" w:lineRule="auto"/>
        <w:ind w:left="120"/>
        <w:jc w:val="both"/>
        <w:rPr>
          <w:lang w:val="ru-RU"/>
        </w:rPr>
      </w:pPr>
      <w:r w:rsidRPr="00D87BF9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>Фо</w:t>
      </w:r>
      <w:r w:rsidRPr="00D87BF9">
        <w:rPr>
          <w:rFonts w:ascii="Times New Roman" w:hAnsi="Times New Roman"/>
          <w:i/>
          <w:color w:val="000000"/>
          <w:sz w:val="28"/>
          <w:lang w:val="ru-RU"/>
        </w:rPr>
        <w:t>нетическая сторона речи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Различение на слух, без ошибок, ведущих к сбою в коммуникации,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чтения.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препинания: точки, вопросительного и восклицательного знаков в конце предложения, запятой при перечислении.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Распознавание </w:t>
      </w:r>
      <w:r w:rsidRPr="00D87BF9">
        <w:rPr>
          <w:rFonts w:ascii="Times New Roman" w:hAnsi="Times New Roman"/>
          <w:color w:val="000000"/>
          <w:sz w:val="28"/>
          <w:lang w:val="ru-RU"/>
        </w:rPr>
        <w:t>и употребление в устной и письменной речи не менее 500 лексических единиц (слов, словосочетаний, речевых клише), обслуживающих ситуации, включая 350 лексических единиц.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Распознавание и образование в устной и письменной речи порядковых числительных при помо</w:t>
      </w:r>
      <w:r w:rsidRPr="00D87BF9">
        <w:rPr>
          <w:rFonts w:ascii="Times New Roman" w:hAnsi="Times New Roman"/>
          <w:color w:val="000000"/>
          <w:sz w:val="28"/>
          <w:lang w:val="ru-RU"/>
        </w:rPr>
        <w:t>щи суффиксов -</w:t>
      </w:r>
      <w:r>
        <w:rPr>
          <w:rFonts w:ascii="Times New Roman" w:hAnsi="Times New Roman"/>
          <w:color w:val="000000"/>
          <w:sz w:val="28"/>
        </w:rPr>
        <w:t>te</w:t>
      </w:r>
      <w:r w:rsidRPr="00D87BF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D87BF9">
        <w:rPr>
          <w:rFonts w:ascii="Times New Roman" w:hAnsi="Times New Roman"/>
          <w:color w:val="000000"/>
          <w:sz w:val="28"/>
          <w:lang w:val="ru-RU"/>
        </w:rPr>
        <w:t>, родственных слов с использованием основных способов словообразования: аффиксации (суффикс -</w:t>
      </w:r>
      <w:r>
        <w:rPr>
          <w:rFonts w:ascii="Times New Roman" w:hAnsi="Times New Roman"/>
          <w:color w:val="000000"/>
          <w:sz w:val="28"/>
        </w:rPr>
        <w:t>er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Arbeiter</w:t>
      </w:r>
      <w:r w:rsidRPr="00D87BF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Lehrerin</w:t>
      </w:r>
      <w:r w:rsidRPr="00D87BF9">
        <w:rPr>
          <w:rFonts w:ascii="Times New Roman" w:hAnsi="Times New Roman"/>
          <w:color w:val="000000"/>
          <w:sz w:val="28"/>
          <w:lang w:val="ru-RU"/>
        </w:rPr>
        <w:t>), словосложения (</w:t>
      </w:r>
      <w:r>
        <w:rPr>
          <w:rFonts w:ascii="Times New Roman" w:hAnsi="Times New Roman"/>
          <w:color w:val="000000"/>
          <w:sz w:val="28"/>
        </w:rPr>
        <w:t>Geburtstag</w:t>
      </w:r>
      <w:r w:rsidRPr="00D87BF9">
        <w:rPr>
          <w:rFonts w:ascii="Times New Roman" w:hAnsi="Times New Roman"/>
          <w:color w:val="000000"/>
          <w:sz w:val="28"/>
          <w:lang w:val="ru-RU"/>
        </w:rPr>
        <w:t>).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</w:t>
      </w:r>
      <w:r w:rsidRPr="00D87BF9">
        <w:rPr>
          <w:rFonts w:ascii="Times New Roman" w:hAnsi="Times New Roman"/>
          <w:color w:val="000000"/>
          <w:sz w:val="28"/>
          <w:lang w:val="ru-RU"/>
        </w:rPr>
        <w:t>чи изученных морфологических форм и синтаксических конструкций немецкого языка.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Простые предложения с однородными членами (союз </w:t>
      </w:r>
      <w:r>
        <w:rPr>
          <w:rFonts w:ascii="Times New Roman" w:hAnsi="Times New Roman"/>
          <w:color w:val="000000"/>
          <w:sz w:val="28"/>
        </w:rPr>
        <w:t>oder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). 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aber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oder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D87BF9">
        <w:rPr>
          <w:rFonts w:ascii="Times New Roman" w:hAnsi="Times New Roman"/>
          <w:color w:val="000000"/>
          <w:sz w:val="28"/>
          <w:lang w:val="ru-RU"/>
        </w:rPr>
        <w:t>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wollen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(в </w:t>
      </w:r>
      <w:r>
        <w:rPr>
          <w:rFonts w:ascii="Times New Roman" w:hAnsi="Times New Roman"/>
          <w:color w:val="000000"/>
          <w:sz w:val="28"/>
        </w:rPr>
        <w:t>Pr</w:t>
      </w:r>
      <w:r w:rsidRPr="00D87BF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D87BF9">
        <w:rPr>
          <w:rFonts w:ascii="Times New Roman" w:hAnsi="Times New Roman"/>
          <w:color w:val="000000"/>
          <w:sz w:val="28"/>
          <w:lang w:val="ru-RU"/>
        </w:rPr>
        <w:t>).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lastRenderedPageBreak/>
        <w:t>Прилагательные в положительной, сравнительной и превосходной степенях сравнения.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Личные местоимения в винительном и дательном падежах (в некоторых речевых образцах).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>
        <w:rPr>
          <w:rFonts w:ascii="Times New Roman" w:hAnsi="Times New Roman"/>
          <w:color w:val="000000"/>
          <w:sz w:val="28"/>
        </w:rPr>
        <w:t>dieser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dieses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diese</w:t>
      </w:r>
      <w:r w:rsidRPr="00D87BF9">
        <w:rPr>
          <w:rFonts w:ascii="Times New Roman" w:hAnsi="Times New Roman"/>
          <w:color w:val="000000"/>
          <w:sz w:val="28"/>
          <w:lang w:val="ru-RU"/>
        </w:rPr>
        <w:t>. Количественные числительные (до 100).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Поря</w:t>
      </w:r>
      <w:r w:rsidRPr="00D87BF9">
        <w:rPr>
          <w:rFonts w:ascii="Times New Roman" w:hAnsi="Times New Roman"/>
          <w:color w:val="000000"/>
          <w:sz w:val="28"/>
          <w:lang w:val="ru-RU"/>
        </w:rPr>
        <w:t>дковые числительные (до 31).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Предлоги </w:t>
      </w:r>
      <w:r>
        <w:rPr>
          <w:rFonts w:ascii="Times New Roman" w:hAnsi="Times New Roman"/>
          <w:color w:val="000000"/>
          <w:sz w:val="28"/>
        </w:rPr>
        <w:t>fur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mit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um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(в некоторых речевых образцах).</w:t>
      </w:r>
    </w:p>
    <w:p w:rsidR="00D43DB8" w:rsidRPr="00D87BF9" w:rsidRDefault="00D43DB8">
      <w:pPr>
        <w:spacing w:after="0" w:line="264" w:lineRule="auto"/>
        <w:ind w:left="120"/>
        <w:jc w:val="both"/>
        <w:rPr>
          <w:lang w:val="ru-RU"/>
        </w:rPr>
      </w:pPr>
    </w:p>
    <w:p w:rsidR="00D43DB8" w:rsidRPr="00D87BF9" w:rsidRDefault="003459BE">
      <w:pPr>
        <w:spacing w:after="0" w:line="264" w:lineRule="auto"/>
        <w:ind w:left="120"/>
        <w:jc w:val="both"/>
        <w:rPr>
          <w:lang w:val="ru-RU"/>
        </w:rPr>
      </w:pPr>
      <w:r w:rsidRPr="00D87BF9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</w:t>
      </w:r>
      <w:r w:rsidRPr="00D87BF9">
        <w:rPr>
          <w:rFonts w:ascii="Times New Roman" w:hAnsi="Times New Roman"/>
          <w:color w:val="000000"/>
          <w:sz w:val="28"/>
          <w:lang w:val="ru-RU"/>
        </w:rPr>
        <w:t>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изучаемого языка (названия стр</w:t>
      </w:r>
      <w:r w:rsidRPr="00D87BF9">
        <w:rPr>
          <w:rFonts w:ascii="Times New Roman" w:hAnsi="Times New Roman"/>
          <w:color w:val="000000"/>
          <w:sz w:val="28"/>
          <w:lang w:val="ru-RU"/>
        </w:rPr>
        <w:t>ан и их столиц, название родного города/села, цвета национальных флагов, основные достопримечательности).</w:t>
      </w:r>
    </w:p>
    <w:p w:rsidR="00D43DB8" w:rsidRPr="00D87BF9" w:rsidRDefault="00D43DB8">
      <w:pPr>
        <w:spacing w:after="0" w:line="264" w:lineRule="auto"/>
        <w:ind w:left="120"/>
        <w:jc w:val="both"/>
        <w:rPr>
          <w:lang w:val="ru-RU"/>
        </w:rPr>
      </w:pPr>
    </w:p>
    <w:p w:rsidR="00D43DB8" w:rsidRPr="00D87BF9" w:rsidRDefault="003459BE">
      <w:pPr>
        <w:spacing w:after="0" w:line="264" w:lineRule="auto"/>
        <w:ind w:left="120"/>
        <w:jc w:val="both"/>
        <w:rPr>
          <w:lang w:val="ru-RU"/>
        </w:rPr>
      </w:pPr>
      <w:r w:rsidRPr="00D87BF9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аудировании языковой догадки (умения понять значение незнакомого слова или новое значение знакомого </w:t>
      </w:r>
      <w:r w:rsidRPr="00D87BF9">
        <w:rPr>
          <w:rFonts w:ascii="Times New Roman" w:hAnsi="Times New Roman"/>
          <w:color w:val="000000"/>
          <w:sz w:val="28"/>
          <w:lang w:val="ru-RU"/>
        </w:rPr>
        <w:t>слова из контекста).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 ключевых слов, вопросов, картинок, фотографий.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Прогнозирование содержание текста для чтения на основе заголовка.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</w:t>
      </w:r>
      <w:r w:rsidRPr="00D87BF9">
        <w:rPr>
          <w:rFonts w:ascii="Times New Roman" w:hAnsi="Times New Roman"/>
          <w:color w:val="000000"/>
          <w:sz w:val="28"/>
          <w:lang w:val="ru-RU"/>
        </w:rPr>
        <w:t>я основного содержания прочитанного/прослушанного текста или для нахождения в тексте запрашиваемой информации.</w:t>
      </w:r>
    </w:p>
    <w:p w:rsidR="00D43DB8" w:rsidRPr="00D87BF9" w:rsidRDefault="00D43DB8">
      <w:pPr>
        <w:rPr>
          <w:lang w:val="ru-RU"/>
        </w:rPr>
        <w:sectPr w:rsidR="00D43DB8" w:rsidRPr="00D87BF9">
          <w:pgSz w:w="11906" w:h="16383"/>
          <w:pgMar w:top="1134" w:right="850" w:bottom="1134" w:left="1701" w:header="720" w:footer="720" w:gutter="0"/>
          <w:cols w:space="720"/>
        </w:sectPr>
      </w:pPr>
    </w:p>
    <w:p w:rsidR="00D43DB8" w:rsidRPr="00D87BF9" w:rsidRDefault="003459BE">
      <w:pPr>
        <w:spacing w:after="0" w:line="264" w:lineRule="auto"/>
        <w:ind w:left="120"/>
        <w:jc w:val="both"/>
        <w:rPr>
          <w:lang w:val="ru-RU"/>
        </w:rPr>
      </w:pPr>
      <w:bookmarkStart w:id="10" w:name="block-2624985"/>
      <w:bookmarkEnd w:id="8"/>
      <w:r w:rsidRPr="00D87BF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ИНОСТРАННОМУ (НЕМЕЦКОМУ) ЯЗЫКУ НА УРОВНЕ НАЧАЛЬНОГО ОБЩЕГО ОБРАЗОВАНИЯ</w:t>
      </w:r>
    </w:p>
    <w:p w:rsidR="00D43DB8" w:rsidRPr="00D87BF9" w:rsidRDefault="00D43DB8">
      <w:pPr>
        <w:spacing w:after="0" w:line="264" w:lineRule="auto"/>
        <w:ind w:left="120"/>
        <w:jc w:val="both"/>
        <w:rPr>
          <w:lang w:val="ru-RU"/>
        </w:rPr>
      </w:pPr>
    </w:p>
    <w:p w:rsidR="00D43DB8" w:rsidRPr="00D87BF9" w:rsidRDefault="003459BE">
      <w:pPr>
        <w:spacing w:after="0" w:line="264" w:lineRule="auto"/>
        <w:ind w:left="120"/>
        <w:jc w:val="both"/>
        <w:rPr>
          <w:lang w:val="ru-RU"/>
        </w:rPr>
      </w:pPr>
      <w:r w:rsidRPr="00D87BF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43DB8" w:rsidRPr="00D87BF9" w:rsidRDefault="00D43DB8">
      <w:pPr>
        <w:spacing w:after="0" w:line="264" w:lineRule="auto"/>
        <w:ind w:left="120"/>
        <w:jc w:val="both"/>
        <w:rPr>
          <w:lang w:val="ru-RU"/>
        </w:rPr>
      </w:pP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иностранному (немецкому)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</w:t>
      </w:r>
      <w:r w:rsidRPr="00D87BF9">
        <w:rPr>
          <w:rFonts w:ascii="Times New Roman" w:hAnsi="Times New Roman"/>
          <w:color w:val="000000"/>
          <w:sz w:val="28"/>
          <w:lang w:val="ru-RU"/>
        </w:rPr>
        <w:t>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(немецкого) языка на уровне начального об</w:t>
      </w:r>
      <w:r w:rsidRPr="00D87BF9">
        <w:rPr>
          <w:rFonts w:ascii="Times New Roman" w:hAnsi="Times New Roman"/>
          <w:color w:val="000000"/>
          <w:sz w:val="28"/>
          <w:lang w:val="ru-RU"/>
        </w:rPr>
        <w:t>щего образования у обучающегося будут сформированы следующие личностные результаты:</w:t>
      </w:r>
    </w:p>
    <w:p w:rsidR="00D43DB8" w:rsidRDefault="003459B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 w:rsidR="00D43DB8" w:rsidRPr="00D87BF9" w:rsidRDefault="003459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</w:t>
      </w:r>
    </w:p>
    <w:p w:rsidR="00D43DB8" w:rsidRPr="00D87BF9" w:rsidRDefault="003459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идентичности;</w:t>
      </w:r>
    </w:p>
    <w:p w:rsidR="00D43DB8" w:rsidRPr="00D87BF9" w:rsidRDefault="003459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сопричастность к прошлому, настоящему и будущему своей страны и родного края;</w:t>
      </w:r>
    </w:p>
    <w:p w:rsidR="00D43DB8" w:rsidRPr="00D87BF9" w:rsidRDefault="003459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уважение к своему и другим народам;</w:t>
      </w:r>
    </w:p>
    <w:p w:rsidR="00D43DB8" w:rsidRPr="00D87BF9" w:rsidRDefault="003459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</w:t>
      </w:r>
      <w:r w:rsidRPr="00D87BF9">
        <w:rPr>
          <w:rFonts w:ascii="Times New Roman" w:hAnsi="Times New Roman"/>
          <w:color w:val="000000"/>
          <w:sz w:val="28"/>
          <w:lang w:val="ru-RU"/>
        </w:rPr>
        <w:t>их нормах поведения и правилах межличностных отношений.</w:t>
      </w:r>
    </w:p>
    <w:p w:rsidR="00D43DB8" w:rsidRDefault="003459B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D43DB8" w:rsidRDefault="003459B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D43DB8" w:rsidRPr="00D87BF9" w:rsidRDefault="003459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D43DB8" w:rsidRPr="00D87BF9" w:rsidRDefault="003459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</w:t>
      </w:r>
      <w:r w:rsidRPr="00D87BF9">
        <w:rPr>
          <w:rFonts w:ascii="Times New Roman" w:hAnsi="Times New Roman"/>
          <w:color w:val="000000"/>
          <w:sz w:val="28"/>
          <w:lang w:val="ru-RU"/>
        </w:rPr>
        <w:t>зического и морального вреда другим людям.</w:t>
      </w:r>
    </w:p>
    <w:p w:rsidR="00D43DB8" w:rsidRDefault="003459B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D43DB8" w:rsidRPr="00D87BF9" w:rsidRDefault="003459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D43DB8" w:rsidRPr="00D87BF9" w:rsidRDefault="003459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</w:t>
      </w:r>
      <w:r w:rsidRPr="00D87BF9">
        <w:rPr>
          <w:rFonts w:ascii="Times New Roman" w:hAnsi="Times New Roman"/>
          <w:color w:val="000000"/>
          <w:sz w:val="28"/>
          <w:lang w:val="ru-RU"/>
        </w:rPr>
        <w:t>х видах художественной деятельности.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b/>
          <w:color w:val="000000"/>
          <w:sz w:val="28"/>
          <w:lang w:val="ru-RU"/>
        </w:rPr>
        <w:t>4) физического воспитания, формирования культуры здоровья и эмоционального благополучия:</w:t>
      </w:r>
    </w:p>
    <w:p w:rsidR="00D43DB8" w:rsidRPr="00D87BF9" w:rsidRDefault="003459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D43DB8" w:rsidRPr="00D87BF9" w:rsidRDefault="003459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</w:t>
      </w:r>
      <w:r w:rsidRPr="00D87BF9">
        <w:rPr>
          <w:rFonts w:ascii="Times New Roman" w:hAnsi="Times New Roman"/>
          <w:color w:val="000000"/>
          <w:sz w:val="28"/>
          <w:lang w:val="ru-RU"/>
        </w:rPr>
        <w:t>деятельности, интерес к различным профессиям.</w:t>
      </w:r>
    </w:p>
    <w:p w:rsidR="00D43DB8" w:rsidRDefault="003459B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экологического воспитания:</w:t>
      </w:r>
    </w:p>
    <w:p w:rsidR="00D43DB8" w:rsidRDefault="003459B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:rsidR="00D43DB8" w:rsidRPr="00D87BF9" w:rsidRDefault="003459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природе.</w:t>
      </w:r>
    </w:p>
    <w:p w:rsidR="00D43DB8" w:rsidRDefault="003459B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ценности научного познания:</w:t>
      </w:r>
    </w:p>
    <w:p w:rsidR="00D43DB8" w:rsidRPr="00D87BF9" w:rsidRDefault="003459B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мира;</w:t>
      </w:r>
    </w:p>
    <w:p w:rsidR="00D43DB8" w:rsidRPr="00D87BF9" w:rsidRDefault="003459B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познавательные </w:t>
      </w:r>
      <w:r w:rsidRPr="00D87BF9">
        <w:rPr>
          <w:rFonts w:ascii="Times New Roman" w:hAnsi="Times New Roman"/>
          <w:color w:val="000000"/>
          <w:sz w:val="28"/>
          <w:lang w:val="ru-RU"/>
        </w:rPr>
        <w:t>интересы, активность, инициативность, любознательность и самостоятельность в познании.</w:t>
      </w:r>
    </w:p>
    <w:p w:rsidR="00D43DB8" w:rsidRPr="00D87BF9" w:rsidRDefault="00D43DB8">
      <w:pPr>
        <w:spacing w:after="0" w:line="264" w:lineRule="auto"/>
        <w:ind w:left="120"/>
        <w:jc w:val="both"/>
        <w:rPr>
          <w:lang w:val="ru-RU"/>
        </w:rPr>
      </w:pPr>
    </w:p>
    <w:p w:rsidR="00D43DB8" w:rsidRPr="00D87BF9" w:rsidRDefault="003459BE">
      <w:pPr>
        <w:spacing w:after="0" w:line="264" w:lineRule="auto"/>
        <w:ind w:left="120"/>
        <w:jc w:val="both"/>
        <w:rPr>
          <w:lang w:val="ru-RU"/>
        </w:rPr>
      </w:pPr>
      <w:r w:rsidRPr="00D87BF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43DB8" w:rsidRPr="00D87BF9" w:rsidRDefault="00D43DB8">
      <w:pPr>
        <w:spacing w:after="0" w:line="264" w:lineRule="auto"/>
        <w:ind w:left="120"/>
        <w:jc w:val="both"/>
        <w:rPr>
          <w:lang w:val="ru-RU"/>
        </w:rPr>
      </w:pP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(немецкого) языка на уровне начального общего образования у обучающегося будут сформированы познавательные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43DB8" w:rsidRPr="00D87BF9" w:rsidRDefault="00D43DB8">
      <w:pPr>
        <w:spacing w:after="0" w:line="264" w:lineRule="auto"/>
        <w:ind w:left="120"/>
        <w:jc w:val="both"/>
        <w:rPr>
          <w:lang w:val="ru-RU"/>
        </w:rPr>
      </w:pPr>
    </w:p>
    <w:p w:rsidR="00D43DB8" w:rsidRPr="00D87BF9" w:rsidRDefault="003459BE">
      <w:pPr>
        <w:spacing w:after="0" w:line="264" w:lineRule="auto"/>
        <w:ind w:left="120"/>
        <w:jc w:val="both"/>
        <w:rPr>
          <w:lang w:val="ru-RU"/>
        </w:rPr>
      </w:pPr>
      <w:r w:rsidRPr="00D87BF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43DB8" w:rsidRPr="00D87BF9" w:rsidRDefault="00D43DB8">
      <w:pPr>
        <w:spacing w:after="0" w:line="264" w:lineRule="auto"/>
        <w:ind w:left="120"/>
        <w:jc w:val="both"/>
        <w:rPr>
          <w:lang w:val="ru-RU"/>
        </w:rPr>
      </w:pPr>
    </w:p>
    <w:p w:rsidR="00D43DB8" w:rsidRPr="00D87BF9" w:rsidRDefault="003459BE">
      <w:pPr>
        <w:spacing w:after="0" w:line="264" w:lineRule="auto"/>
        <w:ind w:left="120"/>
        <w:jc w:val="both"/>
        <w:rPr>
          <w:lang w:val="ru-RU"/>
        </w:rPr>
      </w:pPr>
      <w:r w:rsidRPr="00D87BF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43DB8" w:rsidRPr="00D87BF9" w:rsidRDefault="003459B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сравнивать объекты, устанавл</w:t>
      </w:r>
      <w:r w:rsidRPr="00D87BF9">
        <w:rPr>
          <w:rFonts w:ascii="Times New Roman" w:hAnsi="Times New Roman"/>
          <w:color w:val="000000"/>
          <w:sz w:val="28"/>
          <w:lang w:val="ru-RU"/>
        </w:rPr>
        <w:t>ивать основания для сравнения, устанавливать аналогии;</w:t>
      </w:r>
    </w:p>
    <w:p w:rsidR="00D43DB8" w:rsidRPr="00D87BF9" w:rsidRDefault="003459B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объединять части объекта (объекты) по определенному признаку;</w:t>
      </w:r>
    </w:p>
    <w:p w:rsidR="00D43DB8" w:rsidRPr="00D87BF9" w:rsidRDefault="003459B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D43DB8" w:rsidRPr="00D87BF9" w:rsidRDefault="003459B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</w:t>
      </w:r>
      <w:r w:rsidRPr="00D87BF9">
        <w:rPr>
          <w:rFonts w:ascii="Times New Roman" w:hAnsi="Times New Roman"/>
          <w:color w:val="000000"/>
          <w:sz w:val="28"/>
          <w:lang w:val="ru-RU"/>
        </w:rPr>
        <w:t>иваемых фактах, данных и наблюдениях на основе предложенного учителем алгоритма;</w:t>
      </w:r>
    </w:p>
    <w:p w:rsidR="00D43DB8" w:rsidRPr="00D87BF9" w:rsidRDefault="003459B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D43DB8" w:rsidRPr="00D87BF9" w:rsidRDefault="003459B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 связи в ситуациях, поддающихся </w:t>
      </w:r>
      <w:r w:rsidRPr="00D87BF9">
        <w:rPr>
          <w:rFonts w:ascii="Times New Roman" w:hAnsi="Times New Roman"/>
          <w:color w:val="000000"/>
          <w:sz w:val="28"/>
          <w:lang w:val="ru-RU"/>
        </w:rPr>
        <w:t>непосредственному наблюдению или знакомых по опыту, делать выводы.</w:t>
      </w:r>
    </w:p>
    <w:p w:rsidR="00D43DB8" w:rsidRDefault="003459B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D43DB8" w:rsidRPr="00D87BF9" w:rsidRDefault="003459B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lastRenderedPageBreak/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D43DB8" w:rsidRPr="00D87BF9" w:rsidRDefault="003459B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с помощью педагогического работник</w:t>
      </w:r>
      <w:r w:rsidRPr="00D87BF9">
        <w:rPr>
          <w:rFonts w:ascii="Times New Roman" w:hAnsi="Times New Roman"/>
          <w:color w:val="000000"/>
          <w:sz w:val="28"/>
          <w:lang w:val="ru-RU"/>
        </w:rPr>
        <w:t>а формулировать цель, планировать изменения объекта, ситуации;</w:t>
      </w:r>
    </w:p>
    <w:p w:rsidR="00D43DB8" w:rsidRPr="00D87BF9" w:rsidRDefault="003459B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D43DB8" w:rsidRPr="00D87BF9" w:rsidRDefault="003459B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</w:t>
      </w:r>
      <w:r w:rsidRPr="00D87BF9">
        <w:rPr>
          <w:rFonts w:ascii="Times New Roman" w:hAnsi="Times New Roman"/>
          <w:color w:val="000000"/>
          <w:sz w:val="28"/>
          <w:lang w:val="ru-RU"/>
        </w:rPr>
        <w:t>особенностей объекта изучения и связей между объектами (часть – целое, причина – следствие);</w:t>
      </w:r>
    </w:p>
    <w:p w:rsidR="00D43DB8" w:rsidRPr="00D87BF9" w:rsidRDefault="003459B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D43DB8" w:rsidRPr="00D87BF9" w:rsidRDefault="003459B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пр</w:t>
      </w:r>
      <w:r w:rsidRPr="00D87BF9">
        <w:rPr>
          <w:rFonts w:ascii="Times New Roman" w:hAnsi="Times New Roman"/>
          <w:color w:val="000000"/>
          <w:sz w:val="28"/>
          <w:lang w:val="ru-RU"/>
        </w:rPr>
        <w:t>огнозировать возможное развитие процессов, событий и их последствия в аналогичных или сходных ситуациях.</w:t>
      </w:r>
    </w:p>
    <w:p w:rsidR="00D43DB8" w:rsidRDefault="003459B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D43DB8" w:rsidRDefault="003459B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D43DB8" w:rsidRPr="00D87BF9" w:rsidRDefault="003459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в явном виде;</w:t>
      </w:r>
    </w:p>
    <w:p w:rsidR="00D43DB8" w:rsidRPr="00D87BF9" w:rsidRDefault="003459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ее проверки;</w:t>
      </w:r>
    </w:p>
    <w:p w:rsidR="00D43DB8" w:rsidRPr="00D87BF9" w:rsidRDefault="003459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</w:t>
      </w:r>
      <w:r w:rsidRPr="00D87BF9">
        <w:rPr>
          <w:rFonts w:ascii="Times New Roman" w:hAnsi="Times New Roman"/>
          <w:color w:val="000000"/>
          <w:sz w:val="28"/>
          <w:lang w:val="ru-RU"/>
        </w:rPr>
        <w:t>бучающихся) правила информационной безопасности при поиске информации в Интернете;</w:t>
      </w:r>
    </w:p>
    <w:p w:rsidR="00D43DB8" w:rsidRPr="00D87BF9" w:rsidRDefault="003459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D43DB8" w:rsidRPr="00D87BF9" w:rsidRDefault="003459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</w:t>
      </w:r>
      <w:r w:rsidRPr="00D87BF9">
        <w:rPr>
          <w:rFonts w:ascii="Times New Roman" w:hAnsi="Times New Roman"/>
          <w:color w:val="000000"/>
          <w:sz w:val="28"/>
          <w:lang w:val="ru-RU"/>
        </w:rPr>
        <w:t>ормации.</w:t>
      </w:r>
    </w:p>
    <w:p w:rsidR="00D43DB8" w:rsidRPr="00D87BF9" w:rsidRDefault="00D43DB8">
      <w:pPr>
        <w:spacing w:after="0" w:line="264" w:lineRule="auto"/>
        <w:ind w:left="120"/>
        <w:jc w:val="both"/>
        <w:rPr>
          <w:lang w:val="ru-RU"/>
        </w:rPr>
      </w:pPr>
    </w:p>
    <w:p w:rsidR="00D43DB8" w:rsidRDefault="003459B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D43DB8" w:rsidRDefault="00D43DB8">
      <w:pPr>
        <w:spacing w:after="0" w:line="264" w:lineRule="auto"/>
        <w:ind w:left="120"/>
        <w:jc w:val="both"/>
      </w:pPr>
    </w:p>
    <w:p w:rsidR="00D43DB8" w:rsidRPr="00D87BF9" w:rsidRDefault="003459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43DB8" w:rsidRPr="00D87BF9" w:rsidRDefault="003459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и дискуссии;</w:t>
      </w:r>
    </w:p>
    <w:p w:rsidR="00D43DB8" w:rsidRPr="00D87BF9" w:rsidRDefault="003459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D43DB8" w:rsidRPr="00D87BF9" w:rsidRDefault="003459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D43DB8" w:rsidRPr="00D87BF9" w:rsidRDefault="003459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D43DB8" w:rsidRPr="00D87BF9" w:rsidRDefault="003459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lastRenderedPageBreak/>
        <w:t>создавать устные и письменные тексты (описание, рассуждение, п</w:t>
      </w:r>
      <w:r w:rsidRPr="00D87BF9">
        <w:rPr>
          <w:rFonts w:ascii="Times New Roman" w:hAnsi="Times New Roman"/>
          <w:color w:val="000000"/>
          <w:sz w:val="28"/>
          <w:lang w:val="ru-RU"/>
        </w:rPr>
        <w:t>овествование);</w:t>
      </w:r>
    </w:p>
    <w:p w:rsidR="00D43DB8" w:rsidRDefault="003459B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подготавливать небольшие публичные выступления;</w:t>
      </w:r>
    </w:p>
    <w:p w:rsidR="00D43DB8" w:rsidRPr="00D87BF9" w:rsidRDefault="003459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D43DB8" w:rsidRPr="00D87BF9" w:rsidRDefault="00D43DB8">
      <w:pPr>
        <w:spacing w:after="0" w:line="264" w:lineRule="auto"/>
        <w:ind w:left="120"/>
        <w:jc w:val="both"/>
        <w:rPr>
          <w:lang w:val="ru-RU"/>
        </w:rPr>
      </w:pPr>
    </w:p>
    <w:p w:rsidR="00D43DB8" w:rsidRPr="00D87BF9" w:rsidRDefault="003459BE">
      <w:pPr>
        <w:spacing w:after="0" w:line="264" w:lineRule="auto"/>
        <w:ind w:left="120"/>
        <w:jc w:val="both"/>
        <w:rPr>
          <w:lang w:val="ru-RU"/>
        </w:rPr>
      </w:pPr>
      <w:r w:rsidRPr="00D87BF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43DB8" w:rsidRPr="00D87BF9" w:rsidRDefault="00D43DB8">
      <w:pPr>
        <w:spacing w:after="0" w:line="264" w:lineRule="auto"/>
        <w:ind w:left="120"/>
        <w:jc w:val="both"/>
        <w:rPr>
          <w:lang w:val="ru-RU"/>
        </w:rPr>
      </w:pPr>
    </w:p>
    <w:p w:rsidR="00D43DB8" w:rsidRPr="00D87BF9" w:rsidRDefault="003459BE">
      <w:pPr>
        <w:spacing w:after="0" w:line="264" w:lineRule="auto"/>
        <w:ind w:left="120"/>
        <w:jc w:val="both"/>
        <w:rPr>
          <w:lang w:val="ru-RU"/>
        </w:rPr>
      </w:pPr>
      <w:r w:rsidRPr="00D87BF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43DB8" w:rsidRPr="00D87BF9" w:rsidRDefault="003459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планировать действия по решению учебной задачи </w:t>
      </w:r>
      <w:r w:rsidRPr="00D87BF9">
        <w:rPr>
          <w:rFonts w:ascii="Times New Roman" w:hAnsi="Times New Roman"/>
          <w:color w:val="000000"/>
          <w:sz w:val="28"/>
          <w:lang w:val="ru-RU"/>
        </w:rPr>
        <w:t>для получения результата;</w:t>
      </w:r>
    </w:p>
    <w:p w:rsidR="00D43DB8" w:rsidRDefault="003459BE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D43DB8" w:rsidRDefault="003459B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D43DB8" w:rsidRPr="00D87BF9" w:rsidRDefault="003459B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D43DB8" w:rsidRPr="00D87BF9" w:rsidRDefault="003459B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D43DB8" w:rsidRDefault="003459B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D43DB8" w:rsidRPr="00D87BF9" w:rsidRDefault="003459B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формулировать краткоср</w:t>
      </w:r>
      <w:r w:rsidRPr="00D87BF9">
        <w:rPr>
          <w:rFonts w:ascii="Times New Roman" w:hAnsi="Times New Roman"/>
          <w:color w:val="000000"/>
          <w:sz w:val="28"/>
          <w:lang w:val="ru-RU"/>
        </w:rPr>
        <w:t>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D43DB8" w:rsidRPr="00D87BF9" w:rsidRDefault="003459B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</w:t>
      </w:r>
      <w:r w:rsidRPr="00D87BF9">
        <w:rPr>
          <w:rFonts w:ascii="Times New Roman" w:hAnsi="Times New Roman"/>
          <w:color w:val="000000"/>
          <w:sz w:val="28"/>
          <w:lang w:val="ru-RU"/>
        </w:rPr>
        <w:t>о строить действия по ее достижению: распределять роли, договариваться, обсуждать процесс и результат совместной работы;</w:t>
      </w:r>
    </w:p>
    <w:p w:rsidR="00D43DB8" w:rsidRPr="00D87BF9" w:rsidRDefault="003459B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D43DB8" w:rsidRPr="00D87BF9" w:rsidRDefault="003459B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D43DB8" w:rsidRPr="00D87BF9" w:rsidRDefault="003459B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оценивать свой вклад в общ</w:t>
      </w:r>
      <w:r w:rsidRPr="00D87BF9">
        <w:rPr>
          <w:rFonts w:ascii="Times New Roman" w:hAnsi="Times New Roman"/>
          <w:color w:val="000000"/>
          <w:sz w:val="28"/>
          <w:lang w:val="ru-RU"/>
        </w:rPr>
        <w:t>ий результат;</w:t>
      </w:r>
    </w:p>
    <w:p w:rsidR="00D43DB8" w:rsidRPr="00D87BF9" w:rsidRDefault="003459B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использованием предложенного образца.</w:t>
      </w:r>
    </w:p>
    <w:p w:rsidR="00D43DB8" w:rsidRPr="00D87BF9" w:rsidRDefault="00D43DB8">
      <w:pPr>
        <w:spacing w:after="0" w:line="264" w:lineRule="auto"/>
        <w:ind w:left="120"/>
        <w:jc w:val="both"/>
        <w:rPr>
          <w:lang w:val="ru-RU"/>
        </w:rPr>
      </w:pPr>
    </w:p>
    <w:p w:rsidR="00D43DB8" w:rsidRPr="00D87BF9" w:rsidRDefault="003459BE">
      <w:pPr>
        <w:spacing w:after="0" w:line="264" w:lineRule="auto"/>
        <w:ind w:left="120"/>
        <w:jc w:val="both"/>
        <w:rPr>
          <w:lang w:val="ru-RU"/>
        </w:rPr>
      </w:pPr>
      <w:r w:rsidRPr="00D87BF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43DB8" w:rsidRPr="00D87BF9" w:rsidRDefault="00D43DB8">
      <w:pPr>
        <w:spacing w:after="0" w:line="264" w:lineRule="auto"/>
        <w:ind w:left="120"/>
        <w:jc w:val="both"/>
        <w:rPr>
          <w:lang w:val="ru-RU"/>
        </w:rPr>
      </w:pP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Предметные результаты по учебному предмету «Иностранный (немецкий) язык» предметной области «Иностранный язык» должны быть ориентированы на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ее составляющих – речевой, языковой, социокультурной, ко</w:t>
      </w:r>
      <w:r w:rsidRPr="00D87BF9">
        <w:rPr>
          <w:rFonts w:ascii="Times New Roman" w:hAnsi="Times New Roman"/>
          <w:color w:val="000000"/>
          <w:sz w:val="28"/>
          <w:lang w:val="ru-RU"/>
        </w:rPr>
        <w:t>мпенсаторной, метапредметной (учебно-познавательной).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87BF9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иностранному (немецкому) языку:</w:t>
      </w:r>
    </w:p>
    <w:p w:rsidR="00D43DB8" w:rsidRPr="00D87BF9" w:rsidRDefault="00D43DB8">
      <w:pPr>
        <w:spacing w:after="0" w:line="264" w:lineRule="auto"/>
        <w:ind w:left="120"/>
        <w:jc w:val="both"/>
        <w:rPr>
          <w:lang w:val="ru-RU"/>
        </w:rPr>
      </w:pPr>
    </w:p>
    <w:p w:rsidR="00D43DB8" w:rsidRPr="00D87BF9" w:rsidRDefault="003459BE">
      <w:pPr>
        <w:spacing w:after="0" w:line="264" w:lineRule="auto"/>
        <w:ind w:left="120"/>
        <w:jc w:val="both"/>
        <w:rPr>
          <w:lang w:val="ru-RU"/>
        </w:rPr>
      </w:pPr>
      <w:r w:rsidRPr="00D87BF9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вести разные виды </w:t>
      </w:r>
      <w:r w:rsidRPr="00D87BF9">
        <w:rPr>
          <w:rFonts w:ascii="Times New Roman" w:hAnsi="Times New Roman"/>
          <w:color w:val="000000"/>
          <w:sz w:val="28"/>
          <w:lang w:val="ru-RU"/>
        </w:rPr>
        <w:t>диалогов (диалог этикетного характера, диалог-расспрос) в стандартных ситуациях неофициального общения, используя вербальные и (или) зрительные опоры, с соблюдением норм речевого этикета, принятого в стране/ странах изучаемого языка (не менее 3 реплик со с</w:t>
      </w:r>
      <w:r w:rsidRPr="00D87BF9">
        <w:rPr>
          <w:rFonts w:ascii="Times New Roman" w:hAnsi="Times New Roman"/>
          <w:color w:val="000000"/>
          <w:sz w:val="28"/>
          <w:lang w:val="ru-RU"/>
        </w:rPr>
        <w:t>тороны каждого собеседника);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создавать монологические высказывания (описание, повествование/рассказ), используя вербальные и (или) зрительные опоры (объём монологического высказывания – не менее 3 фраз).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</w:t>
      </w:r>
      <w:r w:rsidRPr="00D87BF9">
        <w:rPr>
          <w:rFonts w:ascii="Times New Roman" w:hAnsi="Times New Roman"/>
          <w:color w:val="000000"/>
          <w:sz w:val="28"/>
          <w:lang w:val="ru-RU"/>
        </w:rPr>
        <w:t>ользуя зрительные опоры и языковую догадку (время звучания текста/текстов для аудирования – до 40 секунд.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читать вслух и понимать учебные и адаптированные аутентичные тексты объёмом до 60 слов, построенные на изученном языковом материале,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с соблюдением правил чтения и соответствующей интонацией, обеспечивая восприятие читаемого слушателями текста;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</w:t>
      </w:r>
      <w:r w:rsidRPr="00D87BF9">
        <w:rPr>
          <w:rFonts w:ascii="Times New Roman" w:hAnsi="Times New Roman"/>
          <w:color w:val="000000"/>
          <w:sz w:val="28"/>
          <w:lang w:val="ru-RU"/>
        </w:rPr>
        <w:t>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заполнять простые формуляры, сообщая о </w:t>
      </w:r>
      <w:r w:rsidRPr="00D87BF9">
        <w:rPr>
          <w:rFonts w:ascii="Times New Roman" w:hAnsi="Times New Roman"/>
          <w:color w:val="000000"/>
          <w:sz w:val="28"/>
          <w:lang w:val="ru-RU"/>
        </w:rPr>
        <w:t>себе основные сведения, в соответствии с нормами, принятыми в стране/странах изучаемого языка;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писать с использованием образца короткие поздравления с праздниками.</w:t>
      </w:r>
    </w:p>
    <w:p w:rsidR="00D43DB8" w:rsidRPr="00D87BF9" w:rsidRDefault="003459BE">
      <w:pPr>
        <w:spacing w:after="0" w:line="264" w:lineRule="auto"/>
        <w:ind w:left="120"/>
        <w:jc w:val="both"/>
        <w:rPr>
          <w:lang w:val="ru-RU"/>
        </w:rPr>
      </w:pPr>
      <w:r w:rsidRPr="00D87BF9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слух, без ошибок произносит</w:t>
      </w:r>
      <w:r w:rsidRPr="00D87BF9">
        <w:rPr>
          <w:rFonts w:ascii="Times New Roman" w:hAnsi="Times New Roman"/>
          <w:color w:val="000000"/>
          <w:sz w:val="28"/>
          <w:lang w:val="ru-RU"/>
        </w:rPr>
        <w:t>ь слова с правильным ударением и фразы с соблюдением их ритмико-интонационных особенностей;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называть буквы немецкого алфавита языка в правильной последовательности и графически корректно воспроизводить все буквы алфавита;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правильно читать основные дифтонги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и сочетания согласных;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выделять некоторые звукобуквенные сочетания при анализе знакомых слов;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читать вслух новые слова согласно основным правилам чтения;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</w:t>
      </w:r>
      <w:r w:rsidRPr="00D87BF9">
        <w:rPr>
          <w:rFonts w:ascii="Times New Roman" w:hAnsi="Times New Roman"/>
          <w:color w:val="000000"/>
          <w:sz w:val="28"/>
          <w:lang w:val="ru-RU"/>
        </w:rPr>
        <w:t>нания (точку, вопросительный и восклицательный знаки в конце предложения).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распознавать и правильно употреблять в устной и письменной речи не менее 200 лексических единиц (слов, словосочетаний, речевых клише), обслуживающих </w:t>
      </w:r>
      <w:r w:rsidRPr="00D87BF9">
        <w:rPr>
          <w:rFonts w:ascii="Times New Roman" w:hAnsi="Times New Roman"/>
          <w:color w:val="000000"/>
          <w:sz w:val="28"/>
          <w:lang w:val="ru-RU"/>
        </w:rPr>
        <w:t>ситуации общения;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распознавать с помощью языковой догадки интернациональные слова (</w:t>
      </w:r>
      <w:r>
        <w:rPr>
          <w:rFonts w:ascii="Times New Roman" w:hAnsi="Times New Roman"/>
          <w:color w:val="000000"/>
          <w:sz w:val="28"/>
        </w:rPr>
        <w:t>der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Film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Kino</w:t>
      </w:r>
      <w:r w:rsidRPr="00D87BF9">
        <w:rPr>
          <w:rFonts w:ascii="Times New Roman" w:hAnsi="Times New Roman"/>
          <w:color w:val="000000"/>
          <w:sz w:val="28"/>
          <w:lang w:val="ru-RU"/>
        </w:rPr>
        <w:t>).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морфологические формы и синтаксические конструкции немецког</w:t>
      </w:r>
      <w:r w:rsidRPr="00D87BF9">
        <w:rPr>
          <w:rFonts w:ascii="Times New Roman" w:hAnsi="Times New Roman"/>
          <w:color w:val="000000"/>
          <w:sz w:val="28"/>
          <w:lang w:val="ru-RU"/>
        </w:rPr>
        <w:t>о языка: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основные коммуникативные типы предложений: повествовательные (утвердительные, отрицательные (с </w:t>
      </w:r>
      <w:r>
        <w:rPr>
          <w:rFonts w:ascii="Times New Roman" w:hAnsi="Times New Roman"/>
          <w:color w:val="000000"/>
          <w:sz w:val="28"/>
        </w:rPr>
        <w:t>nicht</w:t>
      </w:r>
      <w:r w:rsidRPr="00D87BF9">
        <w:rPr>
          <w:rFonts w:ascii="Times New Roman" w:hAnsi="Times New Roman"/>
          <w:color w:val="000000"/>
          <w:sz w:val="28"/>
          <w:lang w:val="ru-RU"/>
        </w:rPr>
        <w:t>), вопросительные (общий, специальный вопросы);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предложения с простым глагольным </w:t>
      </w:r>
      <w:r w:rsidRPr="00D87BF9">
        <w:rPr>
          <w:rFonts w:ascii="Times New Roman" w:hAnsi="Times New Roman"/>
          <w:color w:val="000000"/>
          <w:sz w:val="28"/>
          <w:lang w:val="ru-RU"/>
        </w:rPr>
        <w:t>сказуемым, с составным именным сказуемым и с простым составным глагольным сказуемым;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спряжение глаголов </w:t>
      </w:r>
      <w:r>
        <w:rPr>
          <w:rFonts w:ascii="Times New Roman" w:hAnsi="Times New Roman"/>
          <w:color w:val="000000"/>
          <w:sz w:val="28"/>
        </w:rPr>
        <w:t>sein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haben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</w:t>
      </w:r>
      <w:r w:rsidRPr="00D87BF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D87BF9">
        <w:rPr>
          <w:rFonts w:ascii="Times New Roman" w:hAnsi="Times New Roman"/>
          <w:color w:val="000000"/>
          <w:sz w:val="28"/>
          <w:lang w:val="ru-RU"/>
        </w:rPr>
        <w:t>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спряжение некоторых глаголов в </w:t>
      </w:r>
      <w:r>
        <w:rPr>
          <w:rFonts w:ascii="Times New Roman" w:hAnsi="Times New Roman"/>
          <w:color w:val="000000"/>
          <w:sz w:val="28"/>
        </w:rPr>
        <w:t>Pr</w:t>
      </w:r>
      <w:r w:rsidRPr="00D87BF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D87BF9">
        <w:rPr>
          <w:rFonts w:ascii="Times New Roman" w:hAnsi="Times New Roman"/>
          <w:color w:val="000000"/>
          <w:sz w:val="28"/>
          <w:lang w:val="ru-RU"/>
        </w:rPr>
        <w:t>, в том числе с изменением корневой гласной (</w:t>
      </w:r>
      <w:r>
        <w:rPr>
          <w:rFonts w:ascii="Times New Roman" w:hAnsi="Times New Roman"/>
          <w:color w:val="000000"/>
          <w:sz w:val="28"/>
        </w:rPr>
        <w:t>fahren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tragen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lesen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sprechen</w:t>
      </w:r>
      <w:r w:rsidRPr="00D87BF9">
        <w:rPr>
          <w:rFonts w:ascii="Times New Roman" w:hAnsi="Times New Roman"/>
          <w:color w:val="000000"/>
          <w:sz w:val="28"/>
          <w:lang w:val="ru-RU"/>
        </w:rPr>
        <w:t>), кроме 2-го л</w:t>
      </w:r>
      <w:r w:rsidRPr="00D87BF9">
        <w:rPr>
          <w:rFonts w:ascii="Times New Roman" w:hAnsi="Times New Roman"/>
          <w:color w:val="000000"/>
          <w:sz w:val="28"/>
          <w:lang w:val="ru-RU"/>
        </w:rPr>
        <w:t>ица мн. числа;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color w:val="000000"/>
          <w:sz w:val="28"/>
        </w:rPr>
        <w:t>k</w:t>
      </w:r>
      <w:r w:rsidRPr="00D87BF9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D87BF9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</w:t>
      </w:r>
      <w:r w:rsidRPr="00D87BF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D87BF9">
        <w:rPr>
          <w:rFonts w:ascii="Times New Roman" w:hAnsi="Times New Roman"/>
          <w:color w:val="000000"/>
          <w:sz w:val="28"/>
          <w:lang w:val="ru-RU"/>
        </w:rPr>
        <w:t>; порядок слов в предложении с модальным глаголом;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имена существительные с определённым и неопределённым артиклем (наиболее распространённые случаи употребления), род имён существительных;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существител</w:t>
      </w:r>
      <w:r w:rsidRPr="00D87BF9">
        <w:rPr>
          <w:rFonts w:ascii="Times New Roman" w:hAnsi="Times New Roman"/>
          <w:color w:val="000000"/>
          <w:sz w:val="28"/>
          <w:lang w:val="ru-RU"/>
        </w:rPr>
        <w:t>ьные в именительном и винительном падежах;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имена собственные (антропонимы) в родительном падеже;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6 личные (кроме </w:t>
      </w:r>
      <w:r>
        <w:rPr>
          <w:rFonts w:ascii="Times New Roman" w:hAnsi="Times New Roman"/>
          <w:color w:val="000000"/>
          <w:sz w:val="28"/>
        </w:rPr>
        <w:t>ihr</w:t>
      </w:r>
      <w:r w:rsidRPr="00D87BF9">
        <w:rPr>
          <w:rFonts w:ascii="Times New Roman" w:hAnsi="Times New Roman"/>
          <w:color w:val="000000"/>
          <w:sz w:val="28"/>
          <w:lang w:val="ru-RU"/>
        </w:rPr>
        <w:t>) и притяжательные местоимения (</w:t>
      </w:r>
      <w:r>
        <w:rPr>
          <w:rFonts w:ascii="Times New Roman" w:hAnsi="Times New Roman"/>
          <w:color w:val="000000"/>
          <w:sz w:val="28"/>
        </w:rPr>
        <w:t>mein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dein</w:t>
      </w:r>
      <w:r w:rsidRPr="00D87BF9">
        <w:rPr>
          <w:rFonts w:ascii="Times New Roman" w:hAnsi="Times New Roman"/>
          <w:color w:val="000000"/>
          <w:sz w:val="28"/>
          <w:lang w:val="ru-RU"/>
        </w:rPr>
        <w:t>);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количественные числительные (1–12);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вопросительные слова (</w:t>
      </w:r>
      <w:r>
        <w:rPr>
          <w:rFonts w:ascii="Times New Roman" w:hAnsi="Times New Roman"/>
          <w:color w:val="000000"/>
          <w:sz w:val="28"/>
        </w:rPr>
        <w:t>wer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was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woher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wie</w:t>
      </w:r>
      <w:r w:rsidRPr="00D87BF9">
        <w:rPr>
          <w:rFonts w:ascii="Times New Roman" w:hAnsi="Times New Roman"/>
          <w:color w:val="000000"/>
          <w:sz w:val="28"/>
          <w:lang w:val="ru-RU"/>
        </w:rPr>
        <w:t>);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Times New Roman" w:hAnsi="Times New Roman"/>
          <w:color w:val="000000"/>
          <w:sz w:val="28"/>
        </w:rPr>
        <w:t>und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</w:t>
      </w:r>
      <w:r>
        <w:rPr>
          <w:rFonts w:ascii="Times New Roman" w:hAnsi="Times New Roman"/>
          <w:color w:val="000000"/>
          <w:sz w:val="28"/>
        </w:rPr>
        <w:t>r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:rsidR="00D43DB8" w:rsidRPr="00D87BF9" w:rsidRDefault="003459BE">
      <w:pPr>
        <w:spacing w:after="0" w:line="264" w:lineRule="auto"/>
        <w:ind w:left="120"/>
        <w:jc w:val="both"/>
        <w:rPr>
          <w:lang w:val="ru-RU"/>
        </w:rPr>
      </w:pPr>
      <w:r w:rsidRPr="00D87BF9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использовать некоторые социокультурные элементы речевого поведенческого этикета, принятого в стране/странах изучаемого языка, в некоторых ситуациях общения: приветствие, прощание, знакомство, выраж</w:t>
      </w:r>
      <w:r w:rsidRPr="00D87BF9">
        <w:rPr>
          <w:rFonts w:ascii="Times New Roman" w:hAnsi="Times New Roman"/>
          <w:color w:val="000000"/>
          <w:sz w:val="28"/>
          <w:lang w:val="ru-RU"/>
        </w:rPr>
        <w:t>ение благодарности, извинение, поздравление с днём рождения, Новым годом, Рождеством;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знать название своей страны и страны/стран изучаемого языка, их столиц.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87BF9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(немецкому) языку:</w:t>
      </w:r>
    </w:p>
    <w:p w:rsidR="00D43DB8" w:rsidRPr="00D87BF9" w:rsidRDefault="003459BE">
      <w:pPr>
        <w:spacing w:after="0" w:line="264" w:lineRule="auto"/>
        <w:ind w:left="120"/>
        <w:jc w:val="both"/>
        <w:rPr>
          <w:lang w:val="ru-RU"/>
        </w:rPr>
      </w:pPr>
      <w:r w:rsidRPr="00D87BF9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 с вербальными и (или) зрительными оп</w:t>
      </w:r>
      <w:r w:rsidRPr="00D87BF9">
        <w:rPr>
          <w:rFonts w:ascii="Times New Roman" w:hAnsi="Times New Roman"/>
          <w:color w:val="000000"/>
          <w:sz w:val="28"/>
          <w:lang w:val="ru-RU"/>
        </w:rPr>
        <w:t>орами с соблюдением норм речевого этикета, принятого в стране/странах изучаемого языка (до 4 реплик со стороны каждого собеседника);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(описание; повествование/рассказ) с вербальными и (или) зрительными оп</w:t>
      </w:r>
      <w:r w:rsidRPr="00D87BF9">
        <w:rPr>
          <w:rFonts w:ascii="Times New Roman" w:hAnsi="Times New Roman"/>
          <w:color w:val="000000"/>
          <w:sz w:val="28"/>
          <w:lang w:val="ru-RU"/>
        </w:rPr>
        <w:t>орами;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пересказывать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обучающихся, вербально/неверба</w:t>
      </w:r>
      <w:r w:rsidRPr="00D87BF9">
        <w:rPr>
          <w:rFonts w:ascii="Times New Roman" w:hAnsi="Times New Roman"/>
          <w:color w:val="000000"/>
          <w:sz w:val="28"/>
          <w:lang w:val="ru-RU"/>
        </w:rPr>
        <w:t>льно реагировать на услышанное;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</w:t>
      </w:r>
      <w:r w:rsidRPr="00D87BF9">
        <w:rPr>
          <w:rFonts w:ascii="Times New Roman" w:hAnsi="Times New Roman"/>
          <w:color w:val="000000"/>
          <w:sz w:val="28"/>
          <w:lang w:val="ru-RU"/>
        </w:rPr>
        <w:t>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вслух и </w:t>
      </w:r>
      <w:r w:rsidRPr="00D87BF9">
        <w:rPr>
          <w:rFonts w:ascii="Times New Roman" w:hAnsi="Times New Roman"/>
          <w:color w:val="000000"/>
          <w:sz w:val="28"/>
          <w:lang w:val="ru-RU"/>
        </w:rPr>
        <w:t>понимать учебные и адаптированные аутентичные тексты объёмом до 70 слов, построенные на изученном языковом материале, с соблюдением правил чтения и соответствующей интонацией, обеспечивая восприятие читаемого слушателями текста;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</w:t>
      </w:r>
      <w:r w:rsidRPr="00D87BF9">
        <w:rPr>
          <w:rFonts w:ascii="Times New Roman" w:hAnsi="Times New Roman"/>
          <w:color w:val="000000"/>
          <w:sz w:val="28"/>
          <w:lang w:val="ru-RU"/>
        </w:rPr>
        <w:t>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без опоры, а также с использованием языковой, в том числе контекстуальной, догадки (объём текста/текстов для чтения – до 130 слов).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создавать подписи к иллюстрациям с пояснением, что на них изображено;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заполнять простые анкеты и формуляры, сообщая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о себе основные сведения (имя, фамилия, возраст, страна проживания, любимое занятие и другие) в соответствии с нормами, принятыми в стране/странах изучаемого языка;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писать с использованием образца короткие поздравления с праздниками (днём рождения, Новым </w:t>
      </w:r>
      <w:r w:rsidRPr="00D87BF9">
        <w:rPr>
          <w:rFonts w:ascii="Times New Roman" w:hAnsi="Times New Roman"/>
          <w:color w:val="000000"/>
          <w:sz w:val="28"/>
          <w:lang w:val="ru-RU"/>
        </w:rPr>
        <w:t>годом, Рождеством) с выражением пожелания.</w:t>
      </w:r>
    </w:p>
    <w:p w:rsidR="00D43DB8" w:rsidRPr="00D87BF9" w:rsidRDefault="003459BE">
      <w:pPr>
        <w:spacing w:after="0" w:line="264" w:lineRule="auto"/>
        <w:ind w:left="120"/>
        <w:jc w:val="both"/>
        <w:rPr>
          <w:lang w:val="ru-RU"/>
        </w:rPr>
      </w:pPr>
      <w:r w:rsidRPr="00D87BF9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различать на слух, без ошибок произносить слова с правильным ударением и фразы с соблюдением их ритмико-интонационных особенностей;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читать вслух слова согласно </w:t>
      </w:r>
      <w:r w:rsidRPr="00D87BF9">
        <w:rPr>
          <w:rFonts w:ascii="Times New Roman" w:hAnsi="Times New Roman"/>
          <w:color w:val="000000"/>
          <w:sz w:val="28"/>
          <w:lang w:val="ru-RU"/>
        </w:rPr>
        <w:t>основным правилам чтения.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(точку, вопросительный и восклицательный знаки в конце предложения).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распознавать и правильно упо</w:t>
      </w:r>
      <w:r w:rsidRPr="00D87BF9">
        <w:rPr>
          <w:rFonts w:ascii="Times New Roman" w:hAnsi="Times New Roman"/>
          <w:color w:val="000000"/>
          <w:sz w:val="28"/>
          <w:lang w:val="ru-RU"/>
        </w:rPr>
        <w:t>треблять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для 3 класса, включая освоенные в предшествующий год обучения 200 лексических единиц</w:t>
      </w:r>
      <w:r w:rsidRPr="00D87BF9">
        <w:rPr>
          <w:rFonts w:ascii="Times New Roman" w:hAnsi="Times New Roman"/>
          <w:color w:val="000000"/>
          <w:sz w:val="28"/>
          <w:lang w:val="ru-RU"/>
        </w:rPr>
        <w:t>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 (числительные с </w:t>
      </w:r>
      <w:r w:rsidRPr="00D87BF9">
        <w:rPr>
          <w:rFonts w:ascii="Times New Roman" w:hAnsi="Times New Roman"/>
          <w:color w:val="000000"/>
          <w:sz w:val="28"/>
          <w:lang w:val="ru-RU"/>
        </w:rPr>
        <w:lastRenderedPageBreak/>
        <w:t>суффиксами -</w:t>
      </w:r>
      <w:r>
        <w:rPr>
          <w:rFonts w:ascii="Times New Roman" w:hAnsi="Times New Roman"/>
          <w:color w:val="000000"/>
          <w:sz w:val="28"/>
        </w:rPr>
        <w:t>zehn</w:t>
      </w:r>
      <w:r w:rsidRPr="00D87BF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D87BF9">
        <w:rPr>
          <w:rFonts w:ascii="Times New Roman" w:hAnsi="Times New Roman"/>
          <w:color w:val="000000"/>
          <w:sz w:val="28"/>
          <w:lang w:val="ru-RU"/>
        </w:rPr>
        <w:t>), в соответствии с решаемой коммуникативной задачей.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Распознавать и упот</w:t>
      </w:r>
      <w:r w:rsidRPr="00D87BF9">
        <w:rPr>
          <w:rFonts w:ascii="Times New Roman" w:hAnsi="Times New Roman"/>
          <w:color w:val="000000"/>
          <w:sz w:val="28"/>
          <w:lang w:val="ru-RU"/>
        </w:rPr>
        <w:t>реблять в устной и письменной речи изученные грамматические конструкции и морфологические формы немецкого языка: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основные коммуникативные типы предложений: повествовательные (утвердительные, отрицательные (с </w:t>
      </w:r>
      <w:r>
        <w:rPr>
          <w:rFonts w:ascii="Times New Roman" w:hAnsi="Times New Roman"/>
          <w:color w:val="000000"/>
          <w:sz w:val="28"/>
        </w:rPr>
        <w:t>kein</w:t>
      </w:r>
      <w:r w:rsidRPr="00D87BF9">
        <w:rPr>
          <w:rFonts w:ascii="Times New Roman" w:hAnsi="Times New Roman"/>
          <w:color w:val="000000"/>
          <w:sz w:val="28"/>
          <w:lang w:val="ru-RU"/>
        </w:rPr>
        <w:t>), побудительные предложения (кроме вежливой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формы с </w:t>
      </w:r>
      <w:r>
        <w:rPr>
          <w:rFonts w:ascii="Times New Roman" w:hAnsi="Times New Roman"/>
          <w:color w:val="000000"/>
          <w:sz w:val="28"/>
        </w:rPr>
        <w:t>Sie</w:t>
      </w:r>
      <w:r w:rsidRPr="00D87BF9">
        <w:rPr>
          <w:rFonts w:ascii="Times New Roman" w:hAnsi="Times New Roman"/>
          <w:color w:val="000000"/>
          <w:sz w:val="28"/>
          <w:lang w:val="ru-RU"/>
        </w:rPr>
        <w:t>);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предложения с местоимением </w:t>
      </w:r>
      <w:r>
        <w:rPr>
          <w:rFonts w:ascii="Times New Roman" w:hAnsi="Times New Roman"/>
          <w:color w:val="000000"/>
          <w:sz w:val="28"/>
        </w:rPr>
        <w:t>es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и конструкцией </w:t>
      </w:r>
      <w:r>
        <w:rPr>
          <w:rFonts w:ascii="Times New Roman" w:hAnsi="Times New Roman"/>
          <w:color w:val="000000"/>
          <w:sz w:val="28"/>
        </w:rPr>
        <w:t>es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gibt</w:t>
      </w:r>
      <w:r w:rsidRPr="00D87BF9">
        <w:rPr>
          <w:rFonts w:ascii="Times New Roman" w:hAnsi="Times New Roman"/>
          <w:color w:val="000000"/>
          <w:sz w:val="28"/>
          <w:lang w:val="ru-RU"/>
        </w:rPr>
        <w:t>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спряжение глаголов </w:t>
      </w:r>
      <w:r>
        <w:rPr>
          <w:rFonts w:ascii="Times New Roman" w:hAnsi="Times New Roman"/>
          <w:color w:val="000000"/>
          <w:sz w:val="28"/>
        </w:rPr>
        <w:t>sein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haben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</w:t>
      </w:r>
      <w:r w:rsidRPr="00D87BF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D87BF9">
        <w:rPr>
          <w:rFonts w:ascii="Times New Roman" w:hAnsi="Times New Roman"/>
          <w:color w:val="000000"/>
          <w:sz w:val="28"/>
          <w:lang w:val="ru-RU"/>
        </w:rPr>
        <w:t>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спряжение слабых и сильных глаголов в </w:t>
      </w:r>
      <w:r>
        <w:rPr>
          <w:rFonts w:ascii="Times New Roman" w:hAnsi="Times New Roman"/>
          <w:color w:val="000000"/>
          <w:sz w:val="28"/>
        </w:rPr>
        <w:t>Pr</w:t>
      </w:r>
      <w:r w:rsidRPr="00D87BF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(в том числе во 2-м лице мн. числа);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употребление слабых и сильных глаголов в </w:t>
      </w:r>
      <w:r>
        <w:rPr>
          <w:rFonts w:ascii="Times New Roman" w:hAnsi="Times New Roman"/>
          <w:color w:val="000000"/>
          <w:sz w:val="28"/>
        </w:rPr>
        <w:t>Perfekt</w:t>
      </w:r>
      <w:r w:rsidRPr="00D87BF9">
        <w:rPr>
          <w:rFonts w:ascii="Times New Roman" w:hAnsi="Times New Roman"/>
          <w:color w:val="000000"/>
          <w:sz w:val="28"/>
          <w:lang w:val="ru-RU"/>
        </w:rPr>
        <w:t>: повествов</w:t>
      </w:r>
      <w:r w:rsidRPr="00D87BF9">
        <w:rPr>
          <w:rFonts w:ascii="Times New Roman" w:hAnsi="Times New Roman"/>
          <w:color w:val="000000"/>
          <w:sz w:val="28"/>
          <w:lang w:val="ru-RU"/>
        </w:rPr>
        <w:t>ательные и вопросительные предложения (общий и специальный вопросы);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color w:val="000000"/>
          <w:sz w:val="28"/>
        </w:rPr>
        <w:t>m</w:t>
      </w:r>
      <w:r w:rsidRPr="00D87BF9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(в форме </w:t>
      </w:r>
      <w:r>
        <w:rPr>
          <w:rFonts w:ascii="Times New Roman" w:hAnsi="Times New Roman"/>
          <w:color w:val="000000"/>
          <w:sz w:val="28"/>
        </w:rPr>
        <w:t>m</w:t>
      </w:r>
      <w:r w:rsidRPr="00D87BF9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chte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), </w:t>
      </w:r>
      <w:r>
        <w:rPr>
          <w:rFonts w:ascii="Times New Roman" w:hAnsi="Times New Roman"/>
          <w:color w:val="000000"/>
          <w:sz w:val="28"/>
        </w:rPr>
        <w:t>m</w:t>
      </w:r>
      <w:r w:rsidRPr="00D87BF9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(в </w:t>
      </w:r>
      <w:r>
        <w:rPr>
          <w:rFonts w:ascii="Times New Roman" w:hAnsi="Times New Roman"/>
          <w:color w:val="000000"/>
          <w:sz w:val="28"/>
        </w:rPr>
        <w:t>Pr</w:t>
      </w:r>
      <w:r w:rsidRPr="00D87BF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D87BF9">
        <w:rPr>
          <w:rFonts w:ascii="Times New Roman" w:hAnsi="Times New Roman"/>
          <w:color w:val="000000"/>
          <w:sz w:val="28"/>
          <w:lang w:val="ru-RU"/>
        </w:rPr>
        <w:t>);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множественное число имён существительных;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нулевой артикль с именами существительными (наиболее распространённые случаи употре</w:t>
      </w:r>
      <w:r w:rsidRPr="00D87BF9">
        <w:rPr>
          <w:rFonts w:ascii="Times New Roman" w:hAnsi="Times New Roman"/>
          <w:color w:val="000000"/>
          <w:sz w:val="28"/>
          <w:lang w:val="ru-RU"/>
        </w:rPr>
        <w:t>бления);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числе в именительном, дательном и винительном падежах;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притяжательные местоимения (</w:t>
      </w:r>
      <w:r>
        <w:rPr>
          <w:rFonts w:ascii="Times New Roman" w:hAnsi="Times New Roman"/>
          <w:color w:val="000000"/>
          <w:sz w:val="28"/>
        </w:rPr>
        <w:t>sein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ihr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unser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euer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Ihr</w:t>
      </w:r>
      <w:r w:rsidRPr="00D87BF9">
        <w:rPr>
          <w:rFonts w:ascii="Times New Roman" w:hAnsi="Times New Roman"/>
          <w:color w:val="000000"/>
          <w:sz w:val="28"/>
          <w:lang w:val="ru-RU"/>
        </w:rPr>
        <w:t>);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количественные числительные (13–30);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наиболее употребительные предлоги для выражения 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временных и пространственных отношений </w:t>
      </w:r>
      <w:r>
        <w:rPr>
          <w:rFonts w:ascii="Times New Roman" w:hAnsi="Times New Roman"/>
          <w:color w:val="000000"/>
          <w:sz w:val="28"/>
        </w:rPr>
        <w:t>in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(употребляемые с дательным падежом).</w:t>
      </w:r>
    </w:p>
    <w:p w:rsidR="00D43DB8" w:rsidRPr="00D87BF9" w:rsidRDefault="003459BE">
      <w:pPr>
        <w:spacing w:after="0" w:line="264" w:lineRule="auto"/>
        <w:ind w:left="120"/>
        <w:jc w:val="both"/>
        <w:rPr>
          <w:lang w:val="ru-RU"/>
        </w:rPr>
      </w:pPr>
      <w:r w:rsidRPr="00D87BF9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использовать некоторые социокультурные элементы речевого поведенческого этикета, принятого в стране/странах изучаемого языка, в некоторых сит</w:t>
      </w:r>
      <w:r w:rsidRPr="00D87BF9">
        <w:rPr>
          <w:rFonts w:ascii="Times New Roman" w:hAnsi="Times New Roman"/>
          <w:color w:val="000000"/>
          <w:sz w:val="28"/>
          <w:lang w:val="ru-RU"/>
        </w:rPr>
        <w:t>уациях общения: приветствие, прощание, знакомство, выражение благодарности, извинение, поздравление с днём рождения, Новым годом, Рождеством).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страну/страны изучаемого языка.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87BF9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</w:t>
      </w:r>
      <w:r w:rsidRPr="00D87BF9">
        <w:rPr>
          <w:rFonts w:ascii="Times New Roman" w:hAnsi="Times New Roman"/>
          <w:color w:val="000000"/>
          <w:sz w:val="28"/>
          <w:lang w:val="ru-RU"/>
        </w:rPr>
        <w:t>ующие предметные результаты по отдельным темам программы по иностранному (немецкому) языку:</w:t>
      </w:r>
    </w:p>
    <w:p w:rsidR="00D43DB8" w:rsidRPr="00D87BF9" w:rsidRDefault="003459BE">
      <w:pPr>
        <w:spacing w:after="0" w:line="264" w:lineRule="auto"/>
        <w:ind w:left="120"/>
        <w:jc w:val="both"/>
        <w:rPr>
          <w:lang w:val="ru-RU"/>
        </w:rPr>
      </w:pPr>
      <w:r w:rsidRPr="00D87BF9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диалог-расспрос, диалог-разговор по телефону) на основ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е вербальных и (или) зрительных опор, с соблюдением норм речевого этикета, </w:t>
      </w:r>
      <w:r w:rsidRPr="00D87BF9">
        <w:rPr>
          <w:rFonts w:ascii="Times New Roman" w:hAnsi="Times New Roman"/>
          <w:color w:val="000000"/>
          <w:sz w:val="28"/>
          <w:lang w:val="ru-RU"/>
        </w:rPr>
        <w:lastRenderedPageBreak/>
        <w:t>принятого в стране/странах изучаемого языка (до 5 реплик со стороны каждого собеседника);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(описание, рассуждение, повествование/</w:t>
      </w:r>
      <w:r w:rsidRPr="00D87BF9">
        <w:rPr>
          <w:rFonts w:ascii="Times New Roman" w:hAnsi="Times New Roman"/>
          <w:color w:val="000000"/>
          <w:sz w:val="28"/>
          <w:lang w:val="ru-RU"/>
        </w:rPr>
        <w:t>сообщение) с вербальными и (или) зрительными опорами в рамках тематического содержания речи для 4 класса (объём монологического высказывания – не менее 5 фраз);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пересказывать основное содержание прочитанного текста с вербальными и (или) зрительными опорами</w:t>
      </w:r>
      <w:r w:rsidRPr="00D87BF9">
        <w:rPr>
          <w:rFonts w:ascii="Times New Roman" w:hAnsi="Times New Roman"/>
          <w:color w:val="000000"/>
          <w:sz w:val="28"/>
          <w:lang w:val="ru-RU"/>
        </w:rPr>
        <w:t>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выполненного проектного задания (объём монологического высказывания – не менее 5 фраз).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воспринимат</w:t>
      </w:r>
      <w:r w:rsidRPr="00D87BF9">
        <w:rPr>
          <w:rFonts w:ascii="Times New Roman" w:hAnsi="Times New Roman"/>
          <w:color w:val="000000"/>
          <w:sz w:val="28"/>
          <w:lang w:val="ru-RU"/>
        </w:rPr>
        <w:t>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</w:t>
      </w:r>
      <w:r w:rsidRPr="00D87BF9">
        <w:rPr>
          <w:rFonts w:ascii="Times New Roman" w:hAnsi="Times New Roman"/>
          <w:color w:val="000000"/>
          <w:sz w:val="28"/>
          <w:lang w:val="ru-RU"/>
        </w:rPr>
        <w:t>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читать вслух и понимать учебные и а</w:t>
      </w:r>
      <w:r w:rsidRPr="00D87BF9">
        <w:rPr>
          <w:rFonts w:ascii="Times New Roman" w:hAnsi="Times New Roman"/>
          <w:color w:val="000000"/>
          <w:sz w:val="28"/>
          <w:lang w:val="ru-RU"/>
        </w:rPr>
        <w:t>даптированные аутентичные тексты объёмом до 67 слов, построенные на изученном языковом материале, с соблюдением правил чтения и соответствующей интонацией, обеспечивая восприятие читаемого слушателями;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учебные и адаптированные </w:t>
      </w:r>
      <w:r w:rsidRPr="00D87BF9">
        <w:rPr>
          <w:rFonts w:ascii="Times New Roman" w:hAnsi="Times New Roman"/>
          <w:color w:val="000000"/>
          <w:sz w:val="28"/>
          <w:lang w:val="ru-RU"/>
        </w:rPr>
        <w:t>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</w:t>
      </w:r>
      <w:r w:rsidRPr="00D87BF9">
        <w:rPr>
          <w:rFonts w:ascii="Times New Roman" w:hAnsi="Times New Roman"/>
          <w:color w:val="000000"/>
          <w:sz w:val="28"/>
          <w:lang w:val="ru-RU"/>
        </w:rPr>
        <w:t>ой и без опоры, с использованием языковой, в том числе контекстуальной, догадки (объём текста/текстов для чтения – до 160 слов);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(таблицы) и понимать представленную в них информацию.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заполнять анкеты и формуляры, с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ообщая о себе основные сведения (имя, фамилия, возраст, место жительства (страна проживания, город), </w:t>
      </w:r>
      <w:r w:rsidRPr="00D87BF9">
        <w:rPr>
          <w:rFonts w:ascii="Times New Roman" w:hAnsi="Times New Roman"/>
          <w:color w:val="000000"/>
          <w:sz w:val="28"/>
          <w:lang w:val="ru-RU"/>
        </w:rPr>
        <w:lastRenderedPageBreak/>
        <w:t>любимые занятия, домашний питомец и другие) в соответствии с нормами, принятыми в стране/странах изучаемого языка;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писать с использованием образца короткие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поздравления с праздниками с выражением пожелания;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писать с использованием образца электронное сообщение личного характера (объём сообщения – до 50 слов).</w:t>
      </w:r>
    </w:p>
    <w:p w:rsidR="00D43DB8" w:rsidRPr="00D87BF9" w:rsidRDefault="003459BE">
      <w:pPr>
        <w:spacing w:after="0" w:line="264" w:lineRule="auto"/>
        <w:ind w:left="120"/>
        <w:jc w:val="both"/>
        <w:rPr>
          <w:lang w:val="ru-RU"/>
        </w:rPr>
      </w:pPr>
      <w:r w:rsidRPr="00D87BF9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 произносить слова </w:t>
      </w:r>
      <w:r w:rsidRPr="00D87BF9">
        <w:rPr>
          <w:rFonts w:ascii="Times New Roman" w:hAnsi="Times New Roman"/>
          <w:color w:val="000000"/>
          <w:sz w:val="28"/>
          <w:lang w:val="ru-RU"/>
        </w:rPr>
        <w:t>с правильным ударением и фразы с соблюдением их ритмико-интонационных особенностей;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читать вслух слова согласно основным правилам чтения.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(точку, воп</w:t>
      </w:r>
      <w:r w:rsidRPr="00D87BF9">
        <w:rPr>
          <w:rFonts w:ascii="Times New Roman" w:hAnsi="Times New Roman"/>
          <w:color w:val="000000"/>
          <w:sz w:val="28"/>
          <w:lang w:val="ru-RU"/>
        </w:rPr>
        <w:t>росительный и восклицательный знаки в конце предложения, запятая при перечислении).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500 лексических единиц (слов, словосочетаний, речевых клише), обслуживающих ситуаци</w:t>
      </w:r>
      <w:r w:rsidRPr="00D87BF9">
        <w:rPr>
          <w:rFonts w:ascii="Times New Roman" w:hAnsi="Times New Roman"/>
          <w:color w:val="000000"/>
          <w:sz w:val="28"/>
          <w:lang w:val="ru-RU"/>
        </w:rPr>
        <w:t>и общения в рамках тематического содержания для 4 класса, включая освоенные в предыдущий год обучения 350 лексических единиц;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 (существительные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с суффиксами -</w:t>
      </w:r>
      <w:r>
        <w:rPr>
          <w:rFonts w:ascii="Times New Roman" w:hAnsi="Times New Roman"/>
          <w:color w:val="000000"/>
          <w:sz w:val="28"/>
        </w:rPr>
        <w:t>er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Arbeiter</w:t>
      </w:r>
      <w:r w:rsidRPr="00D87BF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Lehrerin</w:t>
      </w:r>
      <w:r w:rsidRPr="00D87BF9">
        <w:rPr>
          <w:rFonts w:ascii="Times New Roman" w:hAnsi="Times New Roman"/>
          <w:color w:val="000000"/>
          <w:sz w:val="28"/>
          <w:lang w:val="ru-RU"/>
        </w:rPr>
        <w:t>, порядковые числительные с суффиксами -</w:t>
      </w:r>
      <w:r>
        <w:rPr>
          <w:rFonts w:ascii="Times New Roman" w:hAnsi="Times New Roman"/>
          <w:color w:val="000000"/>
          <w:sz w:val="28"/>
        </w:rPr>
        <w:t>te</w:t>
      </w:r>
      <w:r w:rsidRPr="00D87BF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D87BF9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color w:val="000000"/>
          <w:sz w:val="28"/>
        </w:rPr>
        <w:t>Geburtstag</w:t>
      </w:r>
      <w:r w:rsidRPr="00D87BF9">
        <w:rPr>
          <w:rFonts w:ascii="Times New Roman" w:hAnsi="Times New Roman"/>
          <w:color w:val="000000"/>
          <w:sz w:val="28"/>
          <w:lang w:val="ru-RU"/>
        </w:rPr>
        <w:t>) в соответствии с решаемой коммуникативной задачей.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изученные синтаксические конструкции и морфологические формы немецкого языка: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простые предложения с однородными членами (союз </w:t>
      </w:r>
      <w:r>
        <w:rPr>
          <w:rFonts w:ascii="Times New Roman" w:hAnsi="Times New Roman"/>
          <w:color w:val="000000"/>
          <w:sz w:val="28"/>
        </w:rPr>
        <w:t>oder</w:t>
      </w:r>
      <w:r w:rsidRPr="00D87BF9">
        <w:rPr>
          <w:rFonts w:ascii="Times New Roman" w:hAnsi="Times New Roman"/>
          <w:color w:val="000000"/>
          <w:sz w:val="28"/>
          <w:lang w:val="ru-RU"/>
        </w:rPr>
        <w:t>);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aber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oder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D87BF9">
        <w:rPr>
          <w:rFonts w:ascii="Times New Roman" w:hAnsi="Times New Roman"/>
          <w:color w:val="000000"/>
          <w:sz w:val="28"/>
          <w:lang w:val="ru-RU"/>
        </w:rPr>
        <w:t>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wollen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(в </w:t>
      </w:r>
      <w:r>
        <w:rPr>
          <w:rFonts w:ascii="Times New Roman" w:hAnsi="Times New Roman"/>
          <w:color w:val="000000"/>
          <w:sz w:val="28"/>
        </w:rPr>
        <w:t>Pr</w:t>
      </w:r>
      <w:r w:rsidRPr="00D87BF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D87BF9">
        <w:rPr>
          <w:rFonts w:ascii="Times New Roman" w:hAnsi="Times New Roman"/>
          <w:color w:val="000000"/>
          <w:sz w:val="28"/>
          <w:lang w:val="ru-RU"/>
        </w:rPr>
        <w:t>);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прилагат</w:t>
      </w:r>
      <w:r w:rsidRPr="00D87BF9">
        <w:rPr>
          <w:rFonts w:ascii="Times New Roman" w:hAnsi="Times New Roman"/>
          <w:color w:val="000000"/>
          <w:sz w:val="28"/>
          <w:lang w:val="ru-RU"/>
        </w:rPr>
        <w:t>ельные в положительной, сравнительной и превосходной степенях сравнения;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личные местоимения в винительном и дательном падежах (в некоторых речевых образцах);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>
        <w:rPr>
          <w:rFonts w:ascii="Times New Roman" w:hAnsi="Times New Roman"/>
          <w:color w:val="000000"/>
          <w:sz w:val="28"/>
        </w:rPr>
        <w:t>dieser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dieses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diese</w:t>
      </w:r>
      <w:r w:rsidRPr="00D87BF9">
        <w:rPr>
          <w:rFonts w:ascii="Times New Roman" w:hAnsi="Times New Roman"/>
          <w:color w:val="000000"/>
          <w:sz w:val="28"/>
          <w:lang w:val="ru-RU"/>
        </w:rPr>
        <w:t>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lastRenderedPageBreak/>
        <w:t>количественные (до 100) и порядковые (до 31) числи</w:t>
      </w:r>
      <w:r w:rsidRPr="00D87BF9">
        <w:rPr>
          <w:rFonts w:ascii="Times New Roman" w:hAnsi="Times New Roman"/>
          <w:color w:val="000000"/>
          <w:sz w:val="28"/>
          <w:lang w:val="ru-RU"/>
        </w:rPr>
        <w:t>тельные;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предлоги </w:t>
      </w:r>
      <w:r>
        <w:rPr>
          <w:rFonts w:ascii="Times New Roman" w:hAnsi="Times New Roman"/>
          <w:color w:val="000000"/>
          <w:sz w:val="28"/>
        </w:rPr>
        <w:t>f</w:t>
      </w:r>
      <w:r w:rsidRPr="00D87BF9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mit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um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(в некоторых речевых образцах).</w:t>
      </w:r>
    </w:p>
    <w:p w:rsidR="00D43DB8" w:rsidRPr="00D87BF9" w:rsidRDefault="003459BE">
      <w:pPr>
        <w:spacing w:after="0" w:line="264" w:lineRule="auto"/>
        <w:ind w:left="120"/>
        <w:jc w:val="both"/>
        <w:rPr>
          <w:lang w:val="ru-RU"/>
        </w:rPr>
      </w:pPr>
      <w:r w:rsidRPr="00D87BF9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использовать некоторые социокультурные элементы речевого поведенческого этикета, принятого в стране/странах изучаемого языка, в различных ситуациях общения: прив</w:t>
      </w:r>
      <w:r w:rsidRPr="00D87BF9">
        <w:rPr>
          <w:rFonts w:ascii="Times New Roman" w:hAnsi="Times New Roman"/>
          <w:color w:val="000000"/>
          <w:sz w:val="28"/>
          <w:lang w:val="ru-RU"/>
        </w:rPr>
        <w:t>етствие, знакомство, выражение благодарности, извинение, поздравление, разговор по телефону;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кратко рассказывать о России и стране/странах изучаемого языка.</w:t>
      </w:r>
    </w:p>
    <w:p w:rsidR="00D43DB8" w:rsidRPr="00D87BF9" w:rsidRDefault="003459BE">
      <w:pPr>
        <w:spacing w:after="0" w:line="264" w:lineRule="auto"/>
        <w:ind w:firstLine="600"/>
        <w:jc w:val="both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>использовать двуязычные словари, словари в картинках и другие справочные материалы, включая ресурсы</w:t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Интернета.</w:t>
      </w:r>
    </w:p>
    <w:p w:rsidR="00D43DB8" w:rsidRPr="00D87BF9" w:rsidRDefault="00D43DB8">
      <w:pPr>
        <w:rPr>
          <w:lang w:val="ru-RU"/>
        </w:rPr>
        <w:sectPr w:rsidR="00D43DB8" w:rsidRPr="00D87BF9">
          <w:pgSz w:w="11906" w:h="16383"/>
          <w:pgMar w:top="1134" w:right="850" w:bottom="1134" w:left="1701" w:header="720" w:footer="720" w:gutter="0"/>
          <w:cols w:space="720"/>
        </w:sectPr>
      </w:pPr>
    </w:p>
    <w:p w:rsidR="00D43DB8" w:rsidRDefault="003459BE">
      <w:pPr>
        <w:spacing w:after="0"/>
        <w:ind w:left="120"/>
      </w:pPr>
      <w:bookmarkStart w:id="11" w:name="block-2624986"/>
      <w:bookmarkEnd w:id="10"/>
      <w:r w:rsidRPr="00D87BF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43DB8" w:rsidRDefault="003459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43DB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3DB8" w:rsidRDefault="00D43DB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43DB8" w:rsidRDefault="00D43D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3DB8" w:rsidRDefault="00D43D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3DB8" w:rsidRDefault="00D43DB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3DB8" w:rsidRDefault="00D43DB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3DB8" w:rsidRDefault="00D43DB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3DB8" w:rsidRDefault="00D43D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3DB8" w:rsidRDefault="00D43DB8"/>
        </w:tc>
      </w:tr>
      <w:tr w:rsidR="00D43DB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http://www.goethe.de/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http://www.de-online.ru/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http://www.zavuch.info/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https://lib.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myschool.edu.ru</w:t>
              </w:r>
            </w:hyperlink>
          </w:p>
        </w:tc>
      </w:tr>
      <w:tr w:rsidR="00D43DB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http://www.goethe.de/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http://www.de-online.ru/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http://www.zavuch.info/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D43DB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моего «я»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http://www.goethe.de/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http://www.de-online.ru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http://www.zavuch.info/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D43DB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http://www.goethe.de/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http://www.de-online.ru/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http://www.zavuch.info/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D43DB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http://www.goethe.de/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http://www.de-online.ru/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http://www.zavuch.info/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https://lib.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myschool.edu.ru</w:t>
              </w:r>
            </w:hyperlink>
          </w:p>
        </w:tc>
      </w:tr>
      <w:tr w:rsidR="00D43D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3DB8" w:rsidRDefault="00D43DB8"/>
        </w:tc>
      </w:tr>
    </w:tbl>
    <w:p w:rsidR="00D43DB8" w:rsidRDefault="00D43DB8">
      <w:pPr>
        <w:sectPr w:rsidR="00D43D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3DB8" w:rsidRDefault="003459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43DB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3DB8" w:rsidRDefault="00D43DB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43DB8" w:rsidRDefault="00D43D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3DB8" w:rsidRDefault="00D43D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3DB8" w:rsidRDefault="00D43DB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3DB8" w:rsidRDefault="00D43DB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3DB8" w:rsidRDefault="00D43DB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3DB8" w:rsidRDefault="00D43D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3DB8" w:rsidRDefault="00D43DB8"/>
        </w:tc>
      </w:tr>
      <w:tr w:rsidR="00D43DB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моего «я»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http://www.goethe.de/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http://www.de-online.ru/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http://www.zavuch.info/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D43DB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http://www.goethe.de/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http://www.de-online.ru/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http://www.zavuch.info/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D43DB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http://www.goethe.de/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http://www.de-online.ru/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http://www.zavuch.info/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D43DB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http://www.goethe.de/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http://www.de-online.ru/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http://www.zavuch.info/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https://lib.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myschool.edu.ru</w:t>
              </w:r>
            </w:hyperlink>
          </w:p>
        </w:tc>
      </w:tr>
      <w:tr w:rsidR="00D43D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3DB8" w:rsidRDefault="00D43DB8"/>
        </w:tc>
      </w:tr>
    </w:tbl>
    <w:p w:rsidR="00D43DB8" w:rsidRDefault="00D43DB8">
      <w:pPr>
        <w:sectPr w:rsidR="00D43D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3DB8" w:rsidRDefault="003459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43DB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3DB8" w:rsidRDefault="00D43DB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43DB8" w:rsidRDefault="00D43D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3DB8" w:rsidRDefault="00D43D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3DB8" w:rsidRDefault="00D43DB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3DB8" w:rsidRDefault="00D43DB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3DB8" w:rsidRDefault="00D43DB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3DB8" w:rsidRDefault="00D43D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3DB8" w:rsidRDefault="00D43DB8"/>
        </w:tc>
      </w:tr>
      <w:tr w:rsidR="00D43DB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моего «я»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http://www.goethe.de/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http://www.de-online.ru/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http://www.zavuch.info/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D43DB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http://www.goethe.de/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http://www.de-online.ru/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http://www.zavuch.info/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D43DB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http://www.goethe.de/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http://www.de-online.ru/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http://www.zavuch.info/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D43DB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http://www.goethe.de/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http://www.de-online.ru/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http://www.zavuch.info/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D43D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3DB8" w:rsidRDefault="00D43DB8"/>
        </w:tc>
      </w:tr>
    </w:tbl>
    <w:p w:rsidR="00D43DB8" w:rsidRDefault="00D43DB8">
      <w:pPr>
        <w:sectPr w:rsidR="00D43D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3DB8" w:rsidRDefault="00D43DB8">
      <w:pPr>
        <w:sectPr w:rsidR="00D43D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3DB8" w:rsidRDefault="003459BE">
      <w:pPr>
        <w:spacing w:after="0"/>
        <w:ind w:left="120"/>
      </w:pPr>
      <w:bookmarkStart w:id="12" w:name="block-262498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43DB8" w:rsidRDefault="003459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9"/>
        <w:gridCol w:w="4596"/>
        <w:gridCol w:w="1246"/>
        <w:gridCol w:w="1841"/>
        <w:gridCol w:w="1910"/>
        <w:gridCol w:w="1347"/>
        <w:gridCol w:w="2221"/>
      </w:tblGrid>
      <w:tr w:rsidR="00D43DB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3DB8" w:rsidRDefault="00D43DB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43DB8" w:rsidRDefault="00D43D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3DB8" w:rsidRDefault="00D43D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3DB8" w:rsidRDefault="00D43DB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3DB8" w:rsidRDefault="00D43DB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3DB8" w:rsidRDefault="00D43DB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3DB8" w:rsidRDefault="00D43D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3DB8" w:rsidRDefault="00D43D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3DB8" w:rsidRDefault="00D43DB8"/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(вводный урок) (изучение букв алфавита. Соотнесение букв и звуков в словах)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(приветствие, знакомство, прощание с учителем и одноклассниками). Ведение диалога этикетного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характера. Изучение букв алфавита. Соотнесение букв и звуков в словах.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Знакомство. Как представить других с соблюдением этикета? Ведение диалога этикетного характера и диалога-расспроса. Чтение новых слов в соответствии основным правилам языка.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букв алфавита.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Знакомство. Как зовут тебя и твоих друзей? (изучение букв алфавита. Соотнесение букв и звуков в словах). </w:t>
            </w:r>
            <w:r>
              <w:rPr>
                <w:rFonts w:ascii="Times New Roman" w:hAnsi="Times New Roman"/>
                <w:color w:val="000000"/>
                <w:sz w:val="24"/>
              </w:rPr>
              <w:t>Ведение диалога этикетного характера, диалога - расспроса.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Знакомство. Как знакомятся других персонажи?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(изучение букв алфавита и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буквосочетаний: Соотнесение букв и звуков в словах) Ведение диалога этикетного характера. Понимание на слух речи учителя и одноклассников, обучение вербальной и невербальной реакции на услышанное.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(приветствие и прощание) Ведение диалога этикетного характера. Чтение слов с дифтонгами.Порядок слов в предложении. Общий вопрос. Утвердительные и отрицательные предложения. Изучение букв алфавита. Восприятие и понимание на слух учебных текстов, построенны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х на изученном языковом материале.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Знакомство(сколько тебе лет?).Специальный вопрос. Знакомство с названиями числительных. Изучение букв алфавита и буквосочетаний в немецком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Ведение диалога-расспроса.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(откуда ты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родом?).Порядок слов в предложении. Специальный вопрос. Ведение диалога -расспроса. Изучение букв алфавита и правил чтения буквосочетаний. Чтение про себя и вслух диалогов.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"я". Мой день рождения (сколько тебе лет). Аудирование с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поним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анием основного содержания. </w:t>
            </w:r>
            <w:r>
              <w:rPr>
                <w:rFonts w:ascii="Times New Roman" w:hAnsi="Times New Roman"/>
                <w:color w:val="000000"/>
                <w:sz w:val="24"/>
              </w:rPr>
              <w:t>Заполнение простого формуляра с указанием личной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(краткий рассказ о себе). Обучение коммуникативным умениям монологической речи.Изучение букв алфавита.Чтение про себя и вслух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диалогов.Разучивание текстов песен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Знакомство. Обобщение по теме. Изучение букв алфавита. Обучение аудированию. Повторение изученных речевых образцов.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"Знакомство". Контроль по теме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Город/село, в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котором я живу. Чтение текстов с пониманием основного содержания.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Монологическое высказывание о своём селе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 Города и столица страны изучаемого языка. Знакомство с названиями,чтение с использованием дифтон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гов.Аудирование с пониманием запрашиваемой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 (моя любимая песенка) Чтение с общим пониманием основного содержания с соблюдением правил чтения и соответствующей интонацией, обеспечивая восприятие читаемого слушателями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произведений фольклора.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Персонажи детских книг. Чтение имён персонажей в соответствии с правилами чтения. </w:t>
            </w:r>
            <w:r>
              <w:rPr>
                <w:rFonts w:ascii="Times New Roman" w:hAnsi="Times New Roman"/>
                <w:color w:val="000000"/>
                <w:sz w:val="24"/>
              </w:rPr>
              <w:t>Ведение диалога этикетного характера.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Лучший друг/Лучшая подруга.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Чтение вслух и понимание с соблюдением правил чтения и соответствующей интонацией, обеспечивая восприятие читаемого слушателями текста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 (где живут мои друзья). Ведение диалога-расспроса в неформальной ситуации.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моего "я". Литературный персонаж. Монологическое высказывание: описание литературного персонажа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школа. Подготовка к школьному празднику. Ведение диалога этикетного характера.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языка. Новогодние стихи и песни. Чтение с пониманием основного содержания текста и определение основной темы и главных фактов/событий в прочитанном тексте с использованием иллюстраций и языковой догадки.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языка.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Праздники. Новый год в России и Германии. </w:t>
            </w:r>
            <w:r>
              <w:rPr>
                <w:rFonts w:ascii="Times New Roman" w:hAnsi="Times New Roman"/>
                <w:color w:val="000000"/>
                <w:sz w:val="24"/>
              </w:rPr>
              <w:t>Чтение текстов страноведческого характера с пониманием основного содержания.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Праздники. Рождество в России и Германии.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Аудирование с пониманием основного </w:t>
            </w:r>
            <w:r>
              <w:rPr>
                <w:rFonts w:ascii="Times New Roman" w:hAnsi="Times New Roman"/>
                <w:color w:val="000000"/>
                <w:sz w:val="24"/>
              </w:rPr>
              <w:t>содержания.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 Написание новогодней открытки. Написание с использованием образца коротких поздравлений с праздниками.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"Родная страна и страны изучаемого языка". Обобщение по теме.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Воспроизведение наизусть песенного и рифмованного материала.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"Родная страна и страны изучаемого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Мой день рождения (пишем поздравительную открытку)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Учим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цвета. Аудирование с извлечением информации из текста для чтения с использованием её в своём устном высказывании.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Мои любимые игрушки. Чтение с пониманием запрашиваемой информации с нахождением в прочитанном тексте и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пониман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ием запрашиваемой информации фактического характера с использованием иллюстраций и языковой догадки.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Мой любимый цвет. Чтение с пониманием основного содержания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"я". Моя семья (представляем свою семью)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Аудирование с пониманием основного содержания текста с использованием языковой догадки при распознавании интернациональных слов.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"я". Моя семья (семейные фотографии). Чтение текстов, построенных на изученном языковом материале с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пониманием основного содержания, с пониманием запрашиваемой информации.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(семейные фото моих друзей). Чтение с пониманием запрашиваемой информации.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"я". Моя семья . Монологическое высказывание: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семьи одноклассника/одноклассницы.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Мои друзья по переписке. Чтение с пониманием основного содержания текста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электронного письма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"я". Моя семья. Создание с использованием ключевых слов и вопросов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устных монологических высказываний: (познакомьтесь с моей семьёй).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"я". Моя семья. Воспроизведение речевых образцов, вставка пропущенных слов в предложение, дописывание предложений в соответствии с решаемой учебной задачей. .(возраст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и занятия членов моей семьи)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любимая еда. Чтение с пониманием основного содержания с использованием лексики по теме "Еда".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"я". Любимая еда на праздниках. День рождения и Новый Год.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Аудирование с </w:t>
            </w:r>
            <w:r>
              <w:rPr>
                <w:rFonts w:ascii="Times New Roman" w:hAnsi="Times New Roman"/>
                <w:color w:val="000000"/>
                <w:sz w:val="24"/>
              </w:rPr>
              <w:t>пониманием запрашиваемой информации. Ведение диалога этикетного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"Мир моего "я". Обобщение по теме. Воспроизведение наизусть песенного и рифмованного материала.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"Мир моего "я". Контроль по теме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увлечений. Создание с использованием ключевых слов, вопросов и иллюстраций устных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монологических высказываний: мой питомец (описание)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Ведение диалога- расспроса: что я умеет делать мой питомец?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Мои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друзья. Создание с использованием ключевых слов, вопросов и (или) иллюстраций устных монологических высказываний (рассказ о своём друге/подруге) с использованием предложений с простым глагольным сказуемым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увлечений: монологическое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высказывание (что я умею и люблю делать?) с использованием предложением с простым глагольным сказуемым.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малая родина.Чтение текстов с пониманием запрашиваемой информации.Ведение диалога-расспроса.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увлечений. Чтение с пониманием основного содержания (что умеют и любят делать мои друзья?)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 Аудирование с пониманием запрашиваемой информации с выделением из воспринимаемого на слух текста и пониманием информации фактического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характера с использованием иллюстраций и языковой догадки (что умеет и любит делать моя семья?)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увлечений.Создание с использованием ключевых слов, вопросов и иллюстраций устных монологических высказываний Любимые занятия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"Мир моих увлечений". Обобщение по теме. Воспроизведение наизусть песенного и рифмованного материала.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"Мир моих увлечений". Контроль по теме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"я". Моя семья (наша дружная семья) Воспроизведение речевых образцов,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выписывание из текста слов, в соответствии с решаемой учебной задачей.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"я". Моя семья. Ведение диалога-расспроса: сообщение фактической информации, ответ на вопросы собеседника, запрашивание интересующей информации о членах семьи: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какие они?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школа. Мои друзья. Чтение текста электронного письма с пониманием запрашиваемой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Мои занятия в школе.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Чтение текста вслух с пониманием основного содержания.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Ведение </w:t>
            </w:r>
            <w:r>
              <w:rPr>
                <w:rFonts w:ascii="Times New Roman" w:hAnsi="Times New Roman"/>
                <w:color w:val="000000"/>
                <w:sz w:val="24"/>
              </w:rPr>
              <w:t>диалога-расспроса.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Занятия в школе моих друзей. Чтение с пониманием запрашиваемой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Выходные с друзьями. Ведение диалога-расспроса в неформальной ситуации.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(играем в театр) .Чтение с общим пониманием основного содержания.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Летний отдых. Создание с использованием ключевых слов, вопросов и иллюстраций устных монологических высказываний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языка. Произведения детского фольклора. Чтение с пониманием основного содержания песенок и считалок в соответствии с правилами чтения..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Выходной день с семьёй. Создание с использованием ключевых слов, вопросов или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иллюстраций устных монологических высказываний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Выходной день в зоопарке. Чтение с пониманием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запрашиваемой информации.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Идеи для выходного дня. Воспроизведение речевых образцов, вставка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пропущенных слов в предложение, дописывание предложений в соответствии с решаемой учебной задачей.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Любимые игрушки моих друзей и одноклассников. </w:t>
            </w:r>
            <w:r>
              <w:rPr>
                <w:rFonts w:ascii="Times New Roman" w:hAnsi="Times New Roman"/>
                <w:color w:val="000000"/>
                <w:sz w:val="24"/>
              </w:rPr>
              <w:t>Ведение диалога-расспроса в неформальной ситуации.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Моя малая родина (отдыхаем с семьёй). Аудирование с пониманием запрашиваемой информации.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Мои друзья (какие они?) Чтение текста электронного письма с пониманием запрашиваемой информации.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"Мир вокруг меня". Обобщение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по теме. Воспроизведение наизусть песенного и рифмованного материала.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"Мир вокруг меня". Контроль по теме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3DB8" w:rsidRDefault="00D43DB8"/>
        </w:tc>
      </w:tr>
    </w:tbl>
    <w:p w:rsidR="00D43DB8" w:rsidRDefault="00D43DB8">
      <w:pPr>
        <w:sectPr w:rsidR="00D43D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3DB8" w:rsidRDefault="003459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4735"/>
        <w:gridCol w:w="1154"/>
        <w:gridCol w:w="1841"/>
        <w:gridCol w:w="1910"/>
        <w:gridCol w:w="1347"/>
        <w:gridCol w:w="2221"/>
      </w:tblGrid>
      <w:tr w:rsidR="00D43DB8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3DB8" w:rsidRDefault="00D43DB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43DB8" w:rsidRDefault="00D43D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3DB8" w:rsidRDefault="00D43D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3DB8" w:rsidRDefault="00D43DB8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3DB8" w:rsidRDefault="00D43DB8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3DB8" w:rsidRDefault="00D43DB8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3DB8" w:rsidRDefault="00D43D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3DB8" w:rsidRDefault="00D43D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3DB8" w:rsidRDefault="00D43DB8"/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 (мои новые друзья)Чтение вслух и понимание текстов, построенных на изученном языковом материале, так и содержащих новые слова по теме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"Лето". Создание с использованием ключевых слов, вопросов и иллюстраций устных монологических высказываний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Мои друзья. Чтение с пониманием запрашиваемой информации(любимые занятия после уроков). </w:t>
            </w:r>
            <w:r>
              <w:rPr>
                <w:rFonts w:ascii="Times New Roman" w:hAnsi="Times New Roman"/>
                <w:color w:val="000000"/>
                <w:sz w:val="24"/>
              </w:rPr>
              <w:t>Ведение диалога- расспроса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Каникулы. Восприятие на слух и понимание учебного текста, построенного на изученном языковом материале с пониманием основного содержания.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увлечений.Создание подписей к картинкам, фотографиям с пояснением, что на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них изображено. </w:t>
            </w:r>
            <w:r>
              <w:rPr>
                <w:rFonts w:ascii="Times New Roman" w:hAnsi="Times New Roman"/>
                <w:color w:val="000000"/>
                <w:sz w:val="24"/>
              </w:rPr>
              <w:t>Мои любимые занятия в каникулы.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"я". Понимание текста на слух с опорой на рисунки.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Моя семья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(семейное фото).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Создание с использованием ключевых слов и иллюстраций устных монологических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высказываний: рассказ о любимых занятиях в каникулы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семья. Восприятие и понимание на слух учебных текстов, построенных на изученном языковом материале с пониманием запрашиваемой информации (рассказ о своей семье)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Чтение вслух и понимание учебных текстов, построенных на изученном языковом материале, с соблюдением правил чтения и соответствующей интонацией, обеспечивая восприятие читаемого слушателями текста.Любимые занятия моей семьи в городе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Вставка пропущенных слов 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Выходной день (в парке)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"я". Выписывание из текста слов, словосочетаний, предложений, вставка пропущенного слова в предложения на тему Моя семья (летние каникулы) с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глаголов вм настоящем времени.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Создание с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ключевых слов, вопросов и иллюстраций устных монологических высказываний(описываем летние фотографии)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Чтение про себя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учебных текстов, построенных на изученном языковом материале с пониманием запрашиваемой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Любимые занятия моей семьи в деревне (на даче)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"Мир моего "я". Обобщение по теме. Пересказ с использованием ключевых слов, вопросов и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иллюстраций основного содержания прочитанного текста.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"Мир моего "я". Контроль по теме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Чтение вслух и понимание учебных текстов, построенных на изученном языковом материале, с соблюдением правил чтения и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соответствующей интонацией, обеспечивая восприятие читаемого слушателями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Моя школа, мои одноклассники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Ведение диалога-расспроса: просьба предоставить интересующую информацию. </w:t>
            </w:r>
            <w:r>
              <w:rPr>
                <w:rFonts w:ascii="Times New Roman" w:hAnsi="Times New Roman"/>
                <w:color w:val="000000"/>
                <w:sz w:val="24"/>
              </w:rPr>
              <w:t>Моя школа, мои учителя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вокруг меня. Моя школа. Чтение текста с пониманием основного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содержания, осуществляя поиск новых слов в двуязычном словаре учебника. </w:t>
            </w:r>
            <w:r>
              <w:rPr>
                <w:rFonts w:ascii="Times New Roman" w:hAnsi="Times New Roman"/>
                <w:color w:val="000000"/>
                <w:sz w:val="24"/>
              </w:rPr>
              <w:t>Первый школьный день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Чтение про себя учебных текстов, построенных на изученном языковом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материале с пониманием основного содержания(дни недели)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Восприятие и понимание на слух учебных текстов, построенных на изученном языковом материале: с пониманием основного содержания. </w:t>
            </w:r>
            <w:r>
              <w:rPr>
                <w:rFonts w:ascii="Times New Roman" w:hAnsi="Times New Roman"/>
                <w:color w:val="000000"/>
                <w:sz w:val="24"/>
              </w:rPr>
              <w:t>Персонажи детских к</w:t>
            </w:r>
            <w:r>
              <w:rPr>
                <w:rFonts w:ascii="Times New Roman" w:hAnsi="Times New Roman"/>
                <w:color w:val="000000"/>
                <w:sz w:val="24"/>
              </w:rPr>
              <w:t>ниг (мой любимый персонаж)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Мои любимые сказочные герои.Создание с использованием ключевых слов, вопросов и иллюстраций устных монологических высказываний: описание или литературного персонажа (краткое описание главного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героя)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Создание с использованием ключевых слов и иллюстраций устных монологических высказываний. </w:t>
            </w:r>
            <w:r>
              <w:rPr>
                <w:rFonts w:ascii="Times New Roman" w:hAnsi="Times New Roman"/>
                <w:color w:val="000000"/>
                <w:sz w:val="24"/>
              </w:rPr>
              <w:t>Мой выходной день (планирование)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"я". Чтение с пониманием основного содержания. Моя семья (мои друзья,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совместные занятия)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Чтение про себя учебных текстов, построенных на изученном языковом материале: с пониманием основного содержания, с пониманием запрашиваемой информации.Любимые сказки моих друзей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про себя учебных текстов, построенных на изученном языковом материале: с пониманием основного содержания, с пониманием запрашиваемой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(мой распорядок дня)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Восприятие и понимание на слух учебных текстов,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построенных на изученном языковом материале, в соответствии с поставленной коммуникативной задачей: с пониманием основного содержания.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Погода в твоём городе/селе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Восприятие и понимание на слух учебных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текстов, построенных на изученном языковом материале, в соответствии с поставленной коммуникативной задачей: с пониманием основного содержания (главные достопримечательности, интересные факты)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Создание с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использованием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ключевых слов, иллюстраций устных монологических высказываний. </w:t>
            </w:r>
            <w:r>
              <w:rPr>
                <w:rFonts w:ascii="Times New Roman" w:hAnsi="Times New Roman"/>
                <w:color w:val="000000"/>
                <w:sz w:val="24"/>
              </w:rPr>
              <w:t>Выходной день в зоопарке с семьёй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Ведение диалога-побуждения: приглашение собеседника к совместной деятельности, вежливое согласие.(овощи и фрукты)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моего "я". Чтение про себя учебных текстов, построенных на изученном языковом материале: с пониманием основного содержания, с пониманием запрашиваемой информации.Моя любимая еда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Праздники. Чтение вслух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информации о праздновании Рождества в Германии, опираясь на плашки и отыскивая значение новых слов в двуязычном словаре учебника. </w:t>
            </w:r>
            <w:r>
              <w:rPr>
                <w:rFonts w:ascii="Times New Roman" w:hAnsi="Times New Roman"/>
                <w:color w:val="000000"/>
                <w:sz w:val="24"/>
              </w:rPr>
              <w:t>Рождество (пишем поздравление)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"Мир моих увлечений." Обобщение по теме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"Мир моих увлечений." Контроль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по теме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Праздники.Написание с использованием образца поздравлений с праздникам и выражением пожеланий. </w:t>
            </w:r>
            <w:r>
              <w:rPr>
                <w:rFonts w:ascii="Times New Roman" w:hAnsi="Times New Roman"/>
                <w:color w:val="000000"/>
                <w:sz w:val="24"/>
              </w:rPr>
              <w:t>Новый год (пишем поздравление)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Ведение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диалога-расспроса: ответы на вопросы собеседника о российской зиме.. .</w:t>
            </w:r>
            <w:r>
              <w:rPr>
                <w:rFonts w:ascii="Times New Roman" w:hAnsi="Times New Roman"/>
                <w:color w:val="000000"/>
                <w:sz w:val="24"/>
              </w:rPr>
              <w:t>Моя любимая детская песенка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Воспроизведение наизусть рифмовок и песен. </w:t>
            </w:r>
            <w:r>
              <w:rPr>
                <w:rFonts w:ascii="Times New Roman" w:hAnsi="Times New Roman"/>
                <w:color w:val="000000"/>
                <w:sz w:val="24"/>
              </w:rPr>
              <w:t>Школьный праздник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Восприятие и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Дикие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 использованием ключевых слов, вопросов и (или) иллюстраций устных монологических высказываний в форме загадки: мой питомец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Создание с использованием ключевых слов, вопросов устных монологических высказываний. </w:t>
            </w:r>
            <w:r>
              <w:rPr>
                <w:rFonts w:ascii="Times New Roman" w:hAnsi="Times New Roman"/>
                <w:color w:val="000000"/>
                <w:sz w:val="24"/>
              </w:rPr>
              <w:t>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основного содержания, с пониманием запрашиваемой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информации Погода (в разное время года)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Чтение текста с полным пониманием содержания, догадываясь о значении новых слов по контексту и пользуясь сносками на плашке. </w:t>
            </w:r>
            <w:r>
              <w:rPr>
                <w:rFonts w:ascii="Times New Roman" w:hAnsi="Times New Roman"/>
                <w:color w:val="000000"/>
                <w:sz w:val="24"/>
              </w:rPr>
              <w:t>Любимые занятия (зимой)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Заполнение анкет с указанием личной информации в соответствии с нормами, принятыми в стране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Мои любимые игры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меня.Восприятие на слух описания классной комнаты с опорой на рисунок и понимание основную информации,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содержащуюся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Моя школа (моя классная комната)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Ведение с использованием речевых ситуаций, ключевых слов и иллюстраций с соблюдением норм речевого этикета, принятых в стране/странах изучаемого языка диалога-расспроса: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просьба предоставить интересующую информацию. </w:t>
            </w:r>
            <w:r>
              <w:rPr>
                <w:rFonts w:ascii="Times New Roman" w:hAnsi="Times New Roman"/>
                <w:color w:val="000000"/>
                <w:sz w:val="24"/>
              </w:rPr>
              <w:t>Моя школа (что есть в моём классе)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Праздники. Ведение диалога-расспроса: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ответ на вопросы, касающиеся праздника Масленицы 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Карнавал (подготовка к пр</w:t>
            </w:r>
            <w:r>
              <w:rPr>
                <w:rFonts w:ascii="Times New Roman" w:hAnsi="Times New Roman"/>
                <w:color w:val="000000"/>
                <w:sz w:val="24"/>
              </w:rPr>
              <w:t>азднику/написание приглашения)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Чтение про себя учебных текстов, построенных на изученном языковом материале с пониманием основного содержания с использованием иллюстраций и языковой, в том числе контекстуальной, догадки. </w:t>
            </w:r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любимые игрушки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Создание с использованием ключевых слов, вопросов и иллюстраций устных монологических высказываний рассказ на тему Моя комната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Чтение про себя учебных текстов, построенных на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изученном языковом материале с пониманием запрашиваемой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(одежда)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увлечений.Чтение про себя учебных текстов, построенных на изученном языковом материале с пониманием основного содержания с использованием иллюстраций и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языковой, в том числе контекстуальной, догадки. </w:t>
            </w:r>
            <w:r>
              <w:rPr>
                <w:rFonts w:ascii="Times New Roman" w:hAnsi="Times New Roman"/>
                <w:color w:val="000000"/>
                <w:sz w:val="24"/>
              </w:rPr>
              <w:t>Моя любимая сказка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"Мир вокруг меня." Обобщение по теме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"Мир вокруг меня." Контроль по теме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Ведение с использованием речевых ситуаций, ключевых слов и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(или) иллюстраций с соблюдением норм речевого этикета, принятых в стране/странах изучаемого языка диалога расспроса: ответы на вопросы собеседника о времени года. </w:t>
            </w:r>
            <w:r>
              <w:rPr>
                <w:rFonts w:ascii="Times New Roman" w:hAnsi="Times New Roman"/>
                <w:color w:val="000000"/>
                <w:sz w:val="24"/>
              </w:rPr>
              <w:t>Времена года (описание)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меня.Создание подписей к картинкам,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фотографиям с пояснением, что на них изображено. </w:t>
            </w:r>
            <w:r>
              <w:rPr>
                <w:rFonts w:ascii="Times New Roman" w:hAnsi="Times New Roman"/>
                <w:color w:val="000000"/>
                <w:sz w:val="24"/>
              </w:rPr>
              <w:t>Времена года (природа)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Чтение и восприятие на слух текста песни „</w:t>
            </w:r>
            <w:r>
              <w:rPr>
                <w:rFonts w:ascii="Times New Roman" w:hAnsi="Times New Roman"/>
                <w:color w:val="000000"/>
                <w:sz w:val="24"/>
              </w:rPr>
              <w:t>Das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Jahr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 и понимание основного содержания, пользуясь сноской с новыми словами. </w:t>
            </w:r>
            <w:r>
              <w:rPr>
                <w:rFonts w:ascii="Times New Roman" w:hAnsi="Times New Roman"/>
                <w:color w:val="000000"/>
                <w:sz w:val="24"/>
              </w:rPr>
              <w:t>Любимые занятия (летом)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 (проект) „</w:t>
            </w:r>
            <w:r>
              <w:rPr>
                <w:rFonts w:ascii="Times New Roman" w:hAnsi="Times New Roman"/>
                <w:color w:val="000000"/>
                <w:sz w:val="24"/>
              </w:rPr>
              <w:t>Der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Fr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>hling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ist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da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Создание с использованием ключевых слов, вопросов и иллюстраций устных монологических высказываний: Моя малая родина (город/село, в котором я живу)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 страны изучаемого языка. Восприятие на слух диалога (телефонный разговор) и понимание основной информации, содержащейся в нём.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Праздники (весенние праздники)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Произведения детского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фольклора.Инсценирование сказки.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"я". Ведение с использованием речевых ситуаций, ключевых слов с соблюдением норм речевого этикета, принятых в стране изучаемого языка: диалога- расспроса. </w:t>
            </w:r>
            <w:r>
              <w:rPr>
                <w:rFonts w:ascii="Times New Roman" w:hAnsi="Times New Roman"/>
                <w:color w:val="000000"/>
                <w:sz w:val="24"/>
              </w:rPr>
              <w:t>Моя семья (увлечения)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увлечений. Чтение про себя учебных текстов, построенных на изученном языковом материале: с пониманием основного содержания. </w:t>
            </w:r>
            <w:r>
              <w:rPr>
                <w:rFonts w:ascii="Times New Roman" w:hAnsi="Times New Roman"/>
                <w:color w:val="000000"/>
                <w:sz w:val="24"/>
              </w:rPr>
              <w:t>Мой любимый цвет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Рассказываем сказку. Пересказ с использованием ключевых слов,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вопросов и иллюстраций основного содержания прочитанного текста.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"Родная страна и страны изучаемого языка."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"я". Мой день рождения(идеи для подарков). Восприятие и понимание на слух учебных текстов,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построенных на изученном языковом материале с пониманием основного содержания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Времена года (месяцы)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"я". День рождения моего друга (поздравительная открытка). Написание с использованием образца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поздравлений с днём рождения с выражением пожеланий.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Мой день рождения. Ведение диалога-расспроса в неформальной обстановке.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Ведение диалога- расспроса в формальной ситуации. </w:t>
            </w:r>
            <w:r>
              <w:rPr>
                <w:rFonts w:ascii="Times New Roman" w:hAnsi="Times New Roman"/>
                <w:color w:val="000000"/>
                <w:sz w:val="24"/>
              </w:rPr>
              <w:t>(покупки)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промежуточной аттестации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Тексты для чтения вслух: диалог, рассказ, сказка.Чтение про себя учебных текстов, построенных на изученном языковом материале с пониманием основного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содержания. </w:t>
            </w:r>
            <w:r>
              <w:rPr>
                <w:rFonts w:ascii="Times New Roman" w:hAnsi="Times New Roman"/>
                <w:color w:val="000000"/>
                <w:sz w:val="24"/>
              </w:rPr>
              <w:t>Моя любимая детская сказка.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3DB8" w:rsidRDefault="00D43DB8"/>
        </w:tc>
      </w:tr>
    </w:tbl>
    <w:p w:rsidR="00D43DB8" w:rsidRDefault="00D43DB8">
      <w:pPr>
        <w:sectPr w:rsidR="00D43D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3DB8" w:rsidRDefault="003459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7"/>
        <w:gridCol w:w="4803"/>
        <w:gridCol w:w="1121"/>
        <w:gridCol w:w="1841"/>
        <w:gridCol w:w="1910"/>
        <w:gridCol w:w="1347"/>
        <w:gridCol w:w="2221"/>
      </w:tblGrid>
      <w:tr w:rsidR="00D43DB8">
        <w:trPr>
          <w:trHeight w:val="144"/>
          <w:tblCellSpacing w:w="20" w:type="nil"/>
        </w:trPr>
        <w:tc>
          <w:tcPr>
            <w:tcW w:w="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3DB8" w:rsidRDefault="00D43DB8">
            <w:pPr>
              <w:spacing w:after="0"/>
              <w:ind w:left="135"/>
            </w:pPr>
          </w:p>
        </w:tc>
        <w:tc>
          <w:tcPr>
            <w:tcW w:w="4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43DB8" w:rsidRDefault="00D43D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3DB8" w:rsidRDefault="00D43D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3DB8" w:rsidRDefault="00D43DB8"/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3DB8" w:rsidRDefault="00D43DB8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3DB8" w:rsidRDefault="00D43DB8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3DB8" w:rsidRDefault="00D43D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3DB8" w:rsidRDefault="00D43D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3DB8" w:rsidRDefault="00D43DB8"/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Моя школа. Мои друзья в ней (краткое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с использованием ключевых слов, вопросов устных монологических высказываний.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"я". Моя семья (члены семьи). Создание с использованием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ключевых слов, вопросов устных монологических высказываний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Рассказ с использованием ключевых слов. Моя школа (мой школьный день)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Чтение вслух и понимание текста, построенных на изученном языковом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материале, с соблюдением правил чтения и соответствующей интонацией, обеспечивая восприятие читаемого слушателями текста с пониманием основного содержания. Моя школа. Мои друзья в ней (проводим время с одноклассниками)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 использованием вопросов и иллюстраций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устных монологических высказываний: рассказ о летних каникулах по фото.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"я". Восприятие и понимание на слух учебных текстов с пониманием основного содержания с использованием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иллюстраций, языковой, в том числе контекстуальной, догадки. </w:t>
            </w:r>
            <w:r>
              <w:rPr>
                <w:rFonts w:ascii="Times New Roman" w:hAnsi="Times New Roman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Создание с использованием ключевых слов, вопросов и иллюстраций устных монологических высказываний. </w:t>
            </w: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увлечений. Ведение с использованием речевых ситуаций, ключевых слов или иллюстраций с соблюдением норм речевого этикета, принятых в стране изучаемого языка диалога-расспроса. </w:t>
            </w:r>
            <w:r>
              <w:rPr>
                <w:rFonts w:ascii="Times New Roman" w:hAnsi="Times New Roman"/>
                <w:color w:val="000000"/>
                <w:sz w:val="24"/>
              </w:rPr>
              <w:t>Мои любимые занятия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Создание устных монологических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высказываний в рамках тематического содержания речи по образцу (с выражением своего отношения к предмету речи). </w:t>
            </w:r>
            <w:r>
              <w:rPr>
                <w:rFonts w:ascii="Times New Roman" w:hAnsi="Times New Roman"/>
                <w:color w:val="000000"/>
                <w:sz w:val="24"/>
              </w:rPr>
              <w:t>Любимые занятия моих друзей и одноклассников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меня.Создание с использованием ключевых слов и иллюстраций устных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монологических высказываний: описание любимого животного. </w:t>
            </w:r>
            <w:r>
              <w:rPr>
                <w:rFonts w:ascii="Times New Roman" w:hAnsi="Times New Roman"/>
                <w:color w:val="000000"/>
                <w:sz w:val="24"/>
              </w:rPr>
              <w:t>Дикие животные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Чтение про себя учебных текстов, построенных на изученном языковом материале с пониманием запрашиваемой информации.Домашние животные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вокруг меня. Создание с использованием ключевых слов, вопросов или иллюстраций устных монологических высказываний: описание погоды летом.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день рождения (написание приглашения на день рождения)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"я".Создание подписей к картинкам, фотографиям с пояснением, что на них изображено. </w:t>
            </w:r>
            <w:r>
              <w:rPr>
                <w:rFonts w:ascii="Times New Roman" w:hAnsi="Times New Roman"/>
                <w:color w:val="000000"/>
                <w:sz w:val="24"/>
              </w:rPr>
              <w:t>Моя день рождения (где и как его провести)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"я". Чтение с пониманием запрашиваемой информации: нахождение в прочитанном тексте и понимание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запрашиваемой информации фактического характера с использованием иллюстраций, языковой, в том числе контекстуальной, догадки. </w:t>
            </w:r>
            <w:r>
              <w:rPr>
                <w:rFonts w:ascii="Times New Roman" w:hAnsi="Times New Roman"/>
                <w:color w:val="000000"/>
                <w:sz w:val="24"/>
              </w:rPr>
              <w:t>Моя день рождения (идеи подарков)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Контроль по теме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 Ведение с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использованием речевых ситуаций, ключевых слов и иллюстраций с соблюдением норм речевого этикета,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принятых в стране языка диалога-расспроса. (овощи и фрукты). Выражать просьбу „</w:t>
            </w:r>
            <w:r>
              <w:rPr>
                <w:rFonts w:ascii="Times New Roman" w:hAnsi="Times New Roman"/>
                <w:color w:val="000000"/>
                <w:sz w:val="24"/>
              </w:rPr>
              <w:t>Gib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mir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bitte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!' и называть известные количественные числительные в игре "В мага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зине".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Чтение с пониманием основного содержания текста с использованием иллюстраций, языковой, в том числе контекстуальной, догадки.Любимая сказка в картинках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меня.Чтение с пониманием запрашиваемой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информации: нахождение в прочитанном тексте и понимание запрашиваемой информации фактического характера с использованием языковой, в том числе контекстуальной, догадки. </w:t>
            </w:r>
            <w:r>
              <w:rPr>
                <w:rFonts w:ascii="Times New Roman" w:hAnsi="Times New Roman"/>
                <w:color w:val="000000"/>
                <w:sz w:val="24"/>
              </w:rPr>
              <w:t>Моя школа. Мои друзья (увлечения моих друзей)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Чтение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несплошных текстов (таблиц) и понимание представленной в них информации. Восприятие и понимание на слух текстов с пониманием запрашиваемой информации (при опосредованном общении).Моя школа (мои любимые предметы)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Моя школа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диалога-расспроса в неформальной обстановке (любимые предметы моих одноклассников)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Выписывание из текста слов, словосочетаний, вставка пропущенных слов в предложение в соответствии с решаемой учебной задачей.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Погода </w:t>
            </w:r>
            <w:r>
              <w:rPr>
                <w:rFonts w:ascii="Times New Roman" w:hAnsi="Times New Roman"/>
                <w:color w:val="000000"/>
                <w:sz w:val="24"/>
              </w:rPr>
              <w:t>(осенью)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Аудирование с пониманием основного содержания текста с использованием языковой догадки. </w:t>
            </w:r>
            <w:r>
              <w:rPr>
                <w:rFonts w:ascii="Times New Roman" w:hAnsi="Times New Roman"/>
                <w:color w:val="000000"/>
                <w:sz w:val="24"/>
              </w:rPr>
              <w:t>(праздники зимой)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Создание с использованием ключевых слов, вопросов и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иллюстраций устных монологических высказываний. </w:t>
            </w:r>
            <w:r>
              <w:rPr>
                <w:rFonts w:ascii="Times New Roman" w:hAnsi="Times New Roman"/>
                <w:color w:val="000000"/>
                <w:sz w:val="24"/>
              </w:rPr>
              <w:t>Любимые занятия в разное время года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Ведение с использованием речевых ситуаций, ключевых слов и иллюстраций с соблюдением норм речевого этикета, принятых в стране изучаемого языка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диалога-расспроса. </w:t>
            </w:r>
            <w:r>
              <w:rPr>
                <w:rFonts w:ascii="Times New Roman" w:hAnsi="Times New Roman"/>
                <w:color w:val="000000"/>
                <w:sz w:val="24"/>
              </w:rPr>
              <w:t>Моя школа (школьный праздник)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Аудирование с опорой на картинки (столица, государственные символы)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изучаемого языка. Восприятие и понимание на слух адаптированных аутентичных текстов с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пониманием основного содержания. </w:t>
            </w:r>
            <w:r>
              <w:rPr>
                <w:rFonts w:ascii="Times New Roman" w:hAnsi="Times New Roman"/>
                <w:color w:val="000000"/>
                <w:sz w:val="24"/>
              </w:rPr>
              <w:t>(немецкоговорящие страны)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изучаемого языка. Чтение вслух и понимание адаптированных аутентичных текстов, построенных на изученном языковом материале, с соблюдением правил чтения и соответствующей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интонацией, обеспечивая восприятие читаемого слушателями текста.(столица, государственные символы)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"Мир вокруг меня." Обобщение по теме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"Мир вокруг меня". Контроль по теме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Ведение диалога- расспроса в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неформальной обстановке. </w:t>
            </w:r>
            <w:r>
              <w:rPr>
                <w:rFonts w:ascii="Times New Roman" w:hAnsi="Times New Roman"/>
                <w:color w:val="000000"/>
                <w:sz w:val="24"/>
              </w:rPr>
              <w:t>Мой дом (описание)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Аудирование с пониманием основного содержания с использованием иллюстраций, языковой, в том числе контекстуальной, догадки. </w:t>
            </w:r>
            <w:r>
              <w:rPr>
                <w:rFonts w:ascii="Times New Roman" w:hAnsi="Times New Roman"/>
                <w:color w:val="000000"/>
                <w:sz w:val="24"/>
              </w:rPr>
              <w:t>Мой дом (названия комнат и этажей)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вокруг меня. Чтение с пониманием запрашиваемой информации. Дом моего друга / моей подруги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Чтение с пониманием основного содержания в прочитанном тексте с использованием иллюстраций, языковой, в том числе контекстуальной, догадк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</w:t>
            </w:r>
            <w:r>
              <w:rPr>
                <w:rFonts w:ascii="Times New Roman" w:hAnsi="Times New Roman"/>
                <w:color w:val="000000"/>
                <w:sz w:val="24"/>
              </w:rPr>
              <w:t>Моя квартира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Ведение диалога-расспроса в неформальной обстановке. </w:t>
            </w:r>
            <w:r>
              <w:rPr>
                <w:rFonts w:ascii="Times New Roman" w:hAnsi="Times New Roman"/>
                <w:color w:val="000000"/>
                <w:sz w:val="24"/>
              </w:rPr>
              <w:t>В гостях у своего друга / своей подруги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Смысловое чтение про себя учебных текстов, содержащие отдельные незнакомые слова,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понимание основного содержания с использованием иллюстраций, языковой, в том числе контекстуальной, догадки. </w:t>
            </w:r>
            <w:r>
              <w:rPr>
                <w:rFonts w:ascii="Times New Roman" w:hAnsi="Times New Roman"/>
                <w:color w:val="000000"/>
                <w:sz w:val="24"/>
              </w:rPr>
              <w:t>Квартира моего друга / моей подруги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Ведение диалога-расспроса в неформальной обстановке. Ответы на вопрос </w:t>
            </w:r>
            <w:r>
              <w:rPr>
                <w:rFonts w:ascii="Times New Roman" w:hAnsi="Times New Roman"/>
                <w:color w:val="000000"/>
                <w:sz w:val="24"/>
              </w:rPr>
              <w:t>Wo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 с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помощью существительных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t>Dativ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после предлогов «</w:t>
            </w:r>
            <w:r>
              <w:rPr>
                <w:rFonts w:ascii="Times New Roman" w:hAnsi="Times New Roman"/>
                <w:color w:val="000000"/>
                <w:sz w:val="24"/>
              </w:rPr>
              <w:t>in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an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auf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vor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r>
              <w:rPr>
                <w:rFonts w:ascii="Times New Roman" w:hAnsi="Times New Roman"/>
                <w:color w:val="000000"/>
                <w:sz w:val="24"/>
              </w:rPr>
              <w:t>Моя комната (что и где стоит или лежит)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Создание с использованием ключевых слов, вопросов и иллюстраций устных монологических высказываний: описание комнаты. </w:t>
            </w:r>
            <w:r>
              <w:rPr>
                <w:rFonts w:ascii="Times New Roman" w:hAnsi="Times New Roman"/>
                <w:color w:val="000000"/>
                <w:sz w:val="24"/>
              </w:rPr>
              <w:t>Моя комната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Чтение про себя учебных текстов, построенных на изученном языковом материале с пониманием запрашиваемой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Комната моего друга / моей подруги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"я". Чтение с пониманием основного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содержания текста с использованием иллюстраций, языковой, в том числе контекстуальной, догадки. </w:t>
            </w: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Создание с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использованием ключевых слов и иллюстраций устных монологических высказываний.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Моя комната (предметы </w:t>
            </w:r>
            <w:r>
              <w:rPr>
                <w:rFonts w:ascii="Times New Roman" w:hAnsi="Times New Roman"/>
                <w:color w:val="000000"/>
                <w:sz w:val="24"/>
              </w:rPr>
              <w:t>интерьера)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Смысловое чтение про себя текста сказки, содержащей отдельные незнакомые слова, понимание основного содержания с использованием иллюстраций, языковой, в том числе контекстуальной, догадки. </w:t>
            </w:r>
            <w:r>
              <w:rPr>
                <w:rFonts w:ascii="Times New Roman" w:hAnsi="Times New Roman"/>
                <w:color w:val="000000"/>
                <w:sz w:val="24"/>
              </w:rPr>
              <w:t>Моя любимая сказка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 Ведение с использованием речевых ситуаций, ключевых слов с соблюдением норм речевого этикета, принятых в стране изучаемого языка диалога-расспроса в формальной ситуации. </w:t>
            </w:r>
            <w:r>
              <w:rPr>
                <w:rFonts w:ascii="Times New Roman" w:hAnsi="Times New Roman"/>
                <w:color w:val="000000"/>
                <w:sz w:val="24"/>
              </w:rPr>
              <w:t>(мой питомец)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Чтение текста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рифмовки, проверка правильности восприятия на слух и опора на слова, вынесенные на плашку и в страноведческий комментарий. </w:t>
            </w:r>
            <w:r>
              <w:rPr>
                <w:rFonts w:ascii="Times New Roman" w:hAnsi="Times New Roman"/>
                <w:color w:val="000000"/>
                <w:sz w:val="24"/>
              </w:rPr>
              <w:t>Выходной день в зоопарке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(достопримечательности). Чтение с пониманием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запрашиваемой информации фактического характера с использованием иллюстраций, языковой, в том числе контекстуальной, догадки.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Прогнозирование содержания текста по заголовку.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 (подготовка и реализация проекта)Краткое устное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результатов выполненного несложного проектного задания.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 Ведение с использованием речевых ситуаций, ключевых слов и иллюстраций с соблюдением норм речевого этикета, принятых в стране изучаемого языка диалога-расспроса в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формальной ситуации. </w:t>
            </w:r>
            <w:r>
              <w:rPr>
                <w:rFonts w:ascii="Times New Roman" w:hAnsi="Times New Roman"/>
                <w:color w:val="000000"/>
                <w:sz w:val="24"/>
              </w:rPr>
              <w:t>(покупки)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Восприятие на слух, чтение и понимание текста, отыскивание в нём запрашиваемой информации.Выходной день в цирке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Создание устных монологических высказываний в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рамках тематического содержания речи по образцу (с выражением своего отношения к предмету речи). </w:t>
            </w:r>
            <w:r>
              <w:rPr>
                <w:rFonts w:ascii="Times New Roman" w:hAnsi="Times New Roman"/>
                <w:color w:val="000000"/>
                <w:sz w:val="24"/>
              </w:rPr>
              <w:t>Игрушки в моей комнате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Создание с использованием ключевых слов, вопросов и иллюстраций устных монологических высказываний :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рассказ "Мои любимые игры"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"Мир моих увлечений." Обобщение по теме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"Мир моих увлечений." Контроль по теме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Чтение и понимание текста сказки с опорой на серию картинок, пользуясь сносками на плашках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отыскивая незнакомые слова в двуязычном словаре. </w:t>
            </w:r>
            <w:r>
              <w:rPr>
                <w:rFonts w:ascii="Times New Roman" w:hAnsi="Times New Roman"/>
                <w:color w:val="000000"/>
                <w:sz w:val="24"/>
              </w:rPr>
              <w:t>Любимая сказка моих друзей и одноклассников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Любимая сказка. Описание персонажей. Создание рассказа-описания с опорой на текст и картинки.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с использованием речевых ситуаций, ключевых слов и (или) иллюстраций с соблюдением норм речевого этикета, принятых в стране изучаемого языка диалога-расспроса в формальной ситуации. </w:t>
            </w:r>
            <w:r>
              <w:rPr>
                <w:rFonts w:ascii="Times New Roman" w:hAnsi="Times New Roman"/>
                <w:color w:val="000000"/>
                <w:sz w:val="24"/>
              </w:rPr>
              <w:t>Каникулы (весной)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"я". Чтение несплошных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 (таблиц, диаграмм) и понимание представленной в них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Создание устных монологических высказываний в рамках тематического содержания речи по образцу (с выражением своего отношения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 предмету речи). </w:t>
            </w:r>
            <w:r>
              <w:rPr>
                <w:rFonts w:ascii="Times New Roman" w:hAnsi="Times New Roman"/>
                <w:color w:val="000000"/>
                <w:sz w:val="24"/>
              </w:rPr>
              <w:t>Погода (весной)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увлечений.Чтение про себя учебных текстов с пониманием основного содержания. </w:t>
            </w:r>
            <w:r>
              <w:rPr>
                <w:rFonts w:ascii="Times New Roman" w:hAnsi="Times New Roman"/>
                <w:color w:val="000000"/>
                <w:sz w:val="24"/>
              </w:rPr>
              <w:t>Любимые цвета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Моя малая родина (праздники в разное время года). Написание с использованием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образца поздравлений с праздниками с выражением пожеланий.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Создание с использованием ключевых слов, вопросов и иллюстраций устных монологических высказываний: описание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Моя любимая игрушка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Создание устных монологических высказываний в рамках тематического содержания речи по образцу (с выражением своего отношения к предмету речи). </w:t>
            </w:r>
            <w:r>
              <w:rPr>
                <w:rFonts w:ascii="Times New Roman" w:hAnsi="Times New Roman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промежуточной аттестации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страна и страны изучаемого языка. Смысловое чтение про себя текста сказки, содержащие отдельные незнакомые слова, понимание основного содержания (тема, главная мысль, главные факты/события) тексте с использованием иллюстраций, языковой, в том числе контекс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туальной, догадки.(сказки, рассказы)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Пересказ основного содержания прочитанного текста с использованием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ключевых слов, вопросов, плана и (или) иллюстраций.(рассказываем сказку)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страны изучаемого языка. Создание устных монологических высказываний в рамках тематического содержания речи по образцу (с выражением своего отношения к предмету речи).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внешности сказочных персонажей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</w:t>
            </w: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языка. Воспроизведение наизусть рифмованного и песенного материала.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"Родная страна и страны изучаемого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"Родная страна и страны изучаемого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43DB8" w:rsidRDefault="00D43DB8">
            <w:pPr>
              <w:spacing w:after="0"/>
              <w:ind w:left="135"/>
            </w:pPr>
          </w:p>
        </w:tc>
      </w:tr>
      <w:tr w:rsidR="00D43D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3DB8" w:rsidRPr="00D87BF9" w:rsidRDefault="003459BE">
            <w:pPr>
              <w:spacing w:after="0"/>
              <w:ind w:left="135"/>
              <w:rPr>
                <w:lang w:val="ru-RU"/>
              </w:rPr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 w:rsidRPr="00D87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3DB8" w:rsidRDefault="00345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3DB8" w:rsidRDefault="00D43DB8"/>
        </w:tc>
      </w:tr>
    </w:tbl>
    <w:p w:rsidR="00D43DB8" w:rsidRDefault="00D43DB8">
      <w:pPr>
        <w:sectPr w:rsidR="00D43D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3DB8" w:rsidRDefault="00D43DB8">
      <w:pPr>
        <w:sectPr w:rsidR="00D43D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3DB8" w:rsidRDefault="003459BE">
      <w:pPr>
        <w:spacing w:after="0"/>
        <w:ind w:left="120"/>
      </w:pPr>
      <w:bookmarkStart w:id="13" w:name="block-2624988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43DB8" w:rsidRDefault="003459B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43DB8" w:rsidRPr="00D87BF9" w:rsidRDefault="003459BE">
      <w:pPr>
        <w:spacing w:after="0" w:line="480" w:lineRule="auto"/>
        <w:ind w:left="120"/>
        <w:rPr>
          <w:lang w:val="ru-RU"/>
        </w:rPr>
      </w:pPr>
      <w:r w:rsidRPr="00D87BF9">
        <w:rPr>
          <w:rFonts w:ascii="Times New Roman" w:hAnsi="Times New Roman"/>
          <w:color w:val="000000"/>
          <w:sz w:val="28"/>
          <w:lang w:val="ru-RU"/>
        </w:rPr>
        <w:t xml:space="preserve">• Немецкий язык. 2 класс: учебник: в 2 частях, 2 класс/ Бим И.Л., Рыжова Л.И., </w:t>
      </w:r>
      <w:r w:rsidRPr="00D87BF9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r w:rsidRPr="00D87BF9">
        <w:rPr>
          <w:sz w:val="28"/>
          <w:lang w:val="ru-RU"/>
        </w:rPr>
        <w:br/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• Немецкий язык (в 2 частях), 3 класс/ Бим И.Л., Рыжова Л.И., Фомичева Л.М., Акционерное общество «Издательство «Просвещение»</w:t>
      </w:r>
      <w:r w:rsidRPr="00D87BF9">
        <w:rPr>
          <w:sz w:val="28"/>
          <w:lang w:val="ru-RU"/>
        </w:rPr>
        <w:br/>
      </w:r>
      <w:bookmarkStart w:id="14" w:name="89c65e71-1649-4233-854f-2b5943fe1441"/>
      <w:r w:rsidRPr="00D87BF9">
        <w:rPr>
          <w:rFonts w:ascii="Times New Roman" w:hAnsi="Times New Roman"/>
          <w:color w:val="000000"/>
          <w:sz w:val="28"/>
          <w:lang w:val="ru-RU"/>
        </w:rPr>
        <w:t xml:space="preserve"> • Немецкий язык. 4 класс: учебник: в 2 частях, 4 класс/ Бим И. Л., Рыжова Л. И.</w:t>
      </w:r>
      <w:r w:rsidRPr="00D87BF9">
        <w:rPr>
          <w:rFonts w:ascii="Times New Roman" w:hAnsi="Times New Roman"/>
          <w:color w:val="000000"/>
          <w:sz w:val="28"/>
          <w:lang w:val="ru-RU"/>
        </w:rPr>
        <w:t>, Акционерное общество «Издательство «Просвещение»</w:t>
      </w:r>
      <w:bookmarkEnd w:id="14"/>
    </w:p>
    <w:p w:rsidR="00D43DB8" w:rsidRPr="00D87BF9" w:rsidRDefault="003459BE">
      <w:pPr>
        <w:spacing w:after="0" w:line="480" w:lineRule="auto"/>
        <w:ind w:left="120"/>
        <w:rPr>
          <w:lang w:val="ru-RU"/>
        </w:rPr>
      </w:pPr>
      <w:bookmarkStart w:id="15" w:name="0c4b671e-43e1-478f-a745-7933985e5d5e"/>
      <w:r w:rsidRPr="00D87BF9">
        <w:rPr>
          <w:rFonts w:ascii="Times New Roman" w:hAnsi="Times New Roman"/>
          <w:color w:val="000000"/>
          <w:sz w:val="28"/>
          <w:lang w:val="ru-RU"/>
        </w:rPr>
        <w:t>Рабочие тетради</w:t>
      </w:r>
      <w:bookmarkEnd w:id="15"/>
    </w:p>
    <w:p w:rsidR="00D43DB8" w:rsidRPr="00D87BF9" w:rsidRDefault="00D43DB8">
      <w:pPr>
        <w:spacing w:after="0"/>
        <w:ind w:left="120"/>
        <w:rPr>
          <w:lang w:val="ru-RU"/>
        </w:rPr>
      </w:pPr>
    </w:p>
    <w:p w:rsidR="00D43DB8" w:rsidRPr="00D87BF9" w:rsidRDefault="003459BE">
      <w:pPr>
        <w:spacing w:after="0" w:line="480" w:lineRule="auto"/>
        <w:ind w:left="120"/>
        <w:rPr>
          <w:lang w:val="ru-RU"/>
        </w:rPr>
      </w:pPr>
      <w:r w:rsidRPr="00D87BF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43DB8" w:rsidRPr="00D87BF9" w:rsidRDefault="003459BE">
      <w:pPr>
        <w:spacing w:after="0" w:line="480" w:lineRule="auto"/>
        <w:ind w:left="120"/>
        <w:rPr>
          <w:lang w:val="ru-RU"/>
        </w:rPr>
      </w:pPr>
      <w:bookmarkStart w:id="16" w:name="374e7dc3-ccf0-4db5-b92e-12aab537bf54"/>
      <w:r w:rsidRPr="00D87BF9">
        <w:rPr>
          <w:rFonts w:ascii="Times New Roman" w:hAnsi="Times New Roman"/>
          <w:color w:val="000000"/>
          <w:sz w:val="28"/>
          <w:lang w:val="ru-RU"/>
        </w:rPr>
        <w:t xml:space="preserve">Книга для учителя. Методические пособия </w:t>
      </w:r>
      <w:r>
        <w:rPr>
          <w:rFonts w:ascii="Times New Roman" w:hAnsi="Times New Roman"/>
          <w:color w:val="000000"/>
          <w:sz w:val="28"/>
        </w:rPr>
        <w:t>https</w:t>
      </w:r>
      <w:r w:rsidRPr="00D87BF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D87BF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D87BF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6"/>
    </w:p>
    <w:p w:rsidR="00D43DB8" w:rsidRPr="00D87BF9" w:rsidRDefault="00D43DB8">
      <w:pPr>
        <w:spacing w:after="0"/>
        <w:ind w:left="120"/>
        <w:rPr>
          <w:lang w:val="ru-RU"/>
        </w:rPr>
      </w:pPr>
    </w:p>
    <w:p w:rsidR="00D43DB8" w:rsidRPr="00D87BF9" w:rsidRDefault="003459BE">
      <w:pPr>
        <w:spacing w:after="0" w:line="480" w:lineRule="auto"/>
        <w:ind w:left="120"/>
        <w:rPr>
          <w:lang w:val="ru-RU"/>
        </w:rPr>
      </w:pPr>
      <w:r w:rsidRPr="00D87BF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43DB8" w:rsidRPr="00D87BF9" w:rsidRDefault="003459BE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</w:t>
      </w:r>
      <w:r w:rsidRPr="00D87BF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87BF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goethe</w:t>
      </w:r>
      <w:r w:rsidRPr="00D87BF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de</w:t>
      </w:r>
      <w:r w:rsidRPr="00D87BF9">
        <w:rPr>
          <w:rFonts w:ascii="Times New Roman" w:hAnsi="Times New Roman"/>
          <w:color w:val="000000"/>
          <w:sz w:val="28"/>
          <w:lang w:val="ru-RU"/>
        </w:rPr>
        <w:t>/</w:t>
      </w:r>
      <w:r w:rsidRPr="00D87BF9">
        <w:rPr>
          <w:sz w:val="28"/>
          <w:lang w:val="ru-RU"/>
        </w:rPr>
        <w:br/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87BF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deutsch</w:t>
      </w:r>
      <w:r w:rsidRPr="00D87BF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uni</w:t>
      </w:r>
      <w:r w:rsidRPr="00D87BF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D87BF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87BF9">
        <w:rPr>
          <w:rFonts w:ascii="Times New Roman" w:hAnsi="Times New Roman"/>
          <w:color w:val="000000"/>
          <w:sz w:val="28"/>
          <w:lang w:val="ru-RU"/>
        </w:rPr>
        <w:t>/</w:t>
      </w:r>
      <w:r w:rsidRPr="00D87BF9">
        <w:rPr>
          <w:sz w:val="28"/>
          <w:lang w:val="ru-RU"/>
        </w:rPr>
        <w:br/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87BF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87BF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de</w:t>
      </w:r>
      <w:r w:rsidRPr="00D87BF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online</w:t>
      </w:r>
      <w:r w:rsidRPr="00D87BF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87BF9">
        <w:rPr>
          <w:rFonts w:ascii="Times New Roman" w:hAnsi="Times New Roman"/>
          <w:color w:val="000000"/>
          <w:sz w:val="28"/>
          <w:lang w:val="ru-RU"/>
        </w:rPr>
        <w:t>/</w:t>
      </w:r>
      <w:r w:rsidRPr="00D87BF9">
        <w:rPr>
          <w:sz w:val="28"/>
          <w:lang w:val="ru-RU"/>
        </w:rPr>
        <w:br/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87BF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87BF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zavuch</w:t>
      </w:r>
      <w:r w:rsidRPr="00D87BF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D87BF9">
        <w:rPr>
          <w:rFonts w:ascii="Times New Roman" w:hAnsi="Times New Roman"/>
          <w:color w:val="000000"/>
          <w:sz w:val="28"/>
          <w:lang w:val="ru-RU"/>
        </w:rPr>
        <w:t>/</w:t>
      </w:r>
      <w:r w:rsidRPr="00D87BF9">
        <w:rPr>
          <w:sz w:val="28"/>
          <w:lang w:val="ru-RU"/>
        </w:rPr>
        <w:br/>
      </w:r>
      <w:r w:rsidRPr="00D87BF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87BF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lib</w:t>
      </w:r>
      <w:r w:rsidRPr="00D87BF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myschool</w:t>
      </w:r>
      <w:r w:rsidRPr="00D87BF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87BF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87BF9">
        <w:rPr>
          <w:sz w:val="28"/>
          <w:lang w:val="ru-RU"/>
        </w:rPr>
        <w:br/>
      </w:r>
      <w:r w:rsidRPr="00D87BF9">
        <w:rPr>
          <w:sz w:val="28"/>
          <w:lang w:val="ru-RU"/>
        </w:rPr>
        <w:br/>
      </w:r>
      <w:bookmarkStart w:id="17" w:name="8d80a183-ae44-47c2-9c45-1fc51c77570b"/>
      <w:bookmarkEnd w:id="17"/>
    </w:p>
    <w:p w:rsidR="00D43DB8" w:rsidRPr="00D87BF9" w:rsidRDefault="00D43DB8">
      <w:pPr>
        <w:rPr>
          <w:lang w:val="ru-RU"/>
        </w:rPr>
        <w:sectPr w:rsidR="00D43DB8" w:rsidRPr="00D87BF9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3459BE" w:rsidRPr="00D87BF9" w:rsidRDefault="003459BE">
      <w:pPr>
        <w:rPr>
          <w:lang w:val="ru-RU"/>
        </w:rPr>
      </w:pPr>
    </w:p>
    <w:sectPr w:rsidR="003459BE" w:rsidRPr="00D87BF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7E38"/>
    <w:multiLevelType w:val="multilevel"/>
    <w:tmpl w:val="DBBE96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0001A6"/>
    <w:multiLevelType w:val="multilevel"/>
    <w:tmpl w:val="BA62C8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4202CF"/>
    <w:multiLevelType w:val="multilevel"/>
    <w:tmpl w:val="CF0213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AF5BDE"/>
    <w:multiLevelType w:val="multilevel"/>
    <w:tmpl w:val="4830E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7A5486"/>
    <w:multiLevelType w:val="multilevel"/>
    <w:tmpl w:val="D422C76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1A2564"/>
    <w:multiLevelType w:val="multilevel"/>
    <w:tmpl w:val="2B5E1D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8A7E90"/>
    <w:multiLevelType w:val="multilevel"/>
    <w:tmpl w:val="38A228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E87F80"/>
    <w:multiLevelType w:val="multilevel"/>
    <w:tmpl w:val="53BA83F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0B3309"/>
    <w:multiLevelType w:val="multilevel"/>
    <w:tmpl w:val="2D2E872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D22C6D"/>
    <w:multiLevelType w:val="multilevel"/>
    <w:tmpl w:val="FBFEEAE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C05122"/>
    <w:multiLevelType w:val="multilevel"/>
    <w:tmpl w:val="92762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595089"/>
    <w:multiLevelType w:val="multilevel"/>
    <w:tmpl w:val="A7EA5B9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62798C"/>
    <w:multiLevelType w:val="multilevel"/>
    <w:tmpl w:val="5F022C0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12"/>
  </w:num>
  <w:num w:numId="6">
    <w:abstractNumId w:val="11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43DB8"/>
    <w:rsid w:val="003459BE"/>
    <w:rsid w:val="00D43DB8"/>
    <w:rsid w:val="00D8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D0E6"/>
  <w15:docId w15:val="{02B5165C-AD1B-4FA1-BF27-2522A135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ethe.de/" TargetMode="External"/><Relationship Id="rId18" Type="http://schemas.openxmlformats.org/officeDocument/2006/relationships/hyperlink" Target="http://www.de-online.ru/" TargetMode="External"/><Relationship Id="rId26" Type="http://schemas.openxmlformats.org/officeDocument/2006/relationships/hyperlink" Target="http://www.de-online.ru/" TargetMode="External"/><Relationship Id="rId39" Type="http://schemas.openxmlformats.org/officeDocument/2006/relationships/hyperlink" Target="http://www.zavuch.info/" TargetMode="External"/><Relationship Id="rId21" Type="http://schemas.openxmlformats.org/officeDocument/2006/relationships/hyperlink" Target="http://www.goethe.de/" TargetMode="External"/><Relationship Id="rId34" Type="http://schemas.openxmlformats.org/officeDocument/2006/relationships/hyperlink" Target="http://www.de-online.ru/" TargetMode="External"/><Relationship Id="rId42" Type="http://schemas.openxmlformats.org/officeDocument/2006/relationships/hyperlink" Target="http://www.de-online.ru/" TargetMode="External"/><Relationship Id="rId47" Type="http://schemas.openxmlformats.org/officeDocument/2006/relationships/hyperlink" Target="http://www.zavuch.info/" TargetMode="External"/><Relationship Id="rId50" Type="http://schemas.openxmlformats.org/officeDocument/2006/relationships/hyperlink" Target="http://www.de-online.ru/" TargetMode="External"/><Relationship Id="rId55" Type="http://schemas.openxmlformats.org/officeDocument/2006/relationships/hyperlink" Target="http://www.zavuch.info/" TargetMode="External"/><Relationship Id="rId7" Type="http://schemas.openxmlformats.org/officeDocument/2006/relationships/hyperlink" Target="http://www.zavuch.info/" TargetMode="External"/><Relationship Id="rId12" Type="http://schemas.openxmlformats.org/officeDocument/2006/relationships/hyperlink" Target="https://lib.myschool.edu.ru" TargetMode="External"/><Relationship Id="rId17" Type="http://schemas.openxmlformats.org/officeDocument/2006/relationships/hyperlink" Target="http://www.goethe.de/" TargetMode="External"/><Relationship Id="rId25" Type="http://schemas.openxmlformats.org/officeDocument/2006/relationships/hyperlink" Target="http://www.goethe.de/" TargetMode="External"/><Relationship Id="rId33" Type="http://schemas.openxmlformats.org/officeDocument/2006/relationships/hyperlink" Target="http://www.goethe.de/" TargetMode="External"/><Relationship Id="rId38" Type="http://schemas.openxmlformats.org/officeDocument/2006/relationships/hyperlink" Target="http://www.de-online.ru/" TargetMode="External"/><Relationship Id="rId46" Type="http://schemas.openxmlformats.org/officeDocument/2006/relationships/hyperlink" Target="http://www.de-online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.myschool.edu.ru" TargetMode="External"/><Relationship Id="rId20" Type="http://schemas.openxmlformats.org/officeDocument/2006/relationships/hyperlink" Target="https://lib.myschool.edu.ru" TargetMode="External"/><Relationship Id="rId29" Type="http://schemas.openxmlformats.org/officeDocument/2006/relationships/hyperlink" Target="http://www.goethe.de/" TargetMode="External"/><Relationship Id="rId41" Type="http://schemas.openxmlformats.org/officeDocument/2006/relationships/hyperlink" Target="http://www.goethe.de/" TargetMode="External"/><Relationship Id="rId54" Type="http://schemas.openxmlformats.org/officeDocument/2006/relationships/hyperlink" Target="http://www.de-onlin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e-online.ru/" TargetMode="External"/><Relationship Id="rId11" Type="http://schemas.openxmlformats.org/officeDocument/2006/relationships/hyperlink" Target="http://www.zavuch.info/" TargetMode="External"/><Relationship Id="rId24" Type="http://schemas.openxmlformats.org/officeDocument/2006/relationships/hyperlink" Target="https://lib.myschool.edu.ru" TargetMode="External"/><Relationship Id="rId32" Type="http://schemas.openxmlformats.org/officeDocument/2006/relationships/hyperlink" Target="https://lib.myschool.edu.ru" TargetMode="External"/><Relationship Id="rId37" Type="http://schemas.openxmlformats.org/officeDocument/2006/relationships/hyperlink" Target="http://www.goethe.de/" TargetMode="External"/><Relationship Id="rId40" Type="http://schemas.openxmlformats.org/officeDocument/2006/relationships/hyperlink" Target="https://lib.myschool.edu.ru" TargetMode="External"/><Relationship Id="rId45" Type="http://schemas.openxmlformats.org/officeDocument/2006/relationships/hyperlink" Target="http://www.goethe.de/" TargetMode="External"/><Relationship Id="rId53" Type="http://schemas.openxmlformats.org/officeDocument/2006/relationships/hyperlink" Target="http://www.goethe.de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goethe.de/" TargetMode="External"/><Relationship Id="rId15" Type="http://schemas.openxmlformats.org/officeDocument/2006/relationships/hyperlink" Target="http://www.zavuch.info/" TargetMode="External"/><Relationship Id="rId23" Type="http://schemas.openxmlformats.org/officeDocument/2006/relationships/hyperlink" Target="http://www.zavuch.info/" TargetMode="External"/><Relationship Id="rId28" Type="http://schemas.openxmlformats.org/officeDocument/2006/relationships/hyperlink" Target="https://lib.myschool.edu.ru" TargetMode="External"/><Relationship Id="rId36" Type="http://schemas.openxmlformats.org/officeDocument/2006/relationships/hyperlink" Target="https://lib.myschool.edu.ru" TargetMode="External"/><Relationship Id="rId49" Type="http://schemas.openxmlformats.org/officeDocument/2006/relationships/hyperlink" Target="http://www.goethe.de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de-online.ru/" TargetMode="External"/><Relationship Id="rId19" Type="http://schemas.openxmlformats.org/officeDocument/2006/relationships/hyperlink" Target="http://www.zavuch.info/" TargetMode="External"/><Relationship Id="rId31" Type="http://schemas.openxmlformats.org/officeDocument/2006/relationships/hyperlink" Target="http://www.zavuch.info/" TargetMode="External"/><Relationship Id="rId44" Type="http://schemas.openxmlformats.org/officeDocument/2006/relationships/hyperlink" Target="https://lib.myschool.edu.ru" TargetMode="External"/><Relationship Id="rId52" Type="http://schemas.openxmlformats.org/officeDocument/2006/relationships/hyperlink" Target="https://lib.myschool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ethe.de/" TargetMode="External"/><Relationship Id="rId14" Type="http://schemas.openxmlformats.org/officeDocument/2006/relationships/hyperlink" Target="http://www.de-online.ru/" TargetMode="External"/><Relationship Id="rId22" Type="http://schemas.openxmlformats.org/officeDocument/2006/relationships/hyperlink" Target="http://www.de-online.ru/" TargetMode="External"/><Relationship Id="rId27" Type="http://schemas.openxmlformats.org/officeDocument/2006/relationships/hyperlink" Target="http://www.zavuch.info/" TargetMode="External"/><Relationship Id="rId30" Type="http://schemas.openxmlformats.org/officeDocument/2006/relationships/hyperlink" Target="http://www.de-online.ru/" TargetMode="External"/><Relationship Id="rId35" Type="http://schemas.openxmlformats.org/officeDocument/2006/relationships/hyperlink" Target="http://www.zavuch.info/" TargetMode="External"/><Relationship Id="rId43" Type="http://schemas.openxmlformats.org/officeDocument/2006/relationships/hyperlink" Target="http://www.zavuch.info/" TargetMode="External"/><Relationship Id="rId48" Type="http://schemas.openxmlformats.org/officeDocument/2006/relationships/hyperlink" Target="https://lib.myschool.edu.ru" TargetMode="External"/><Relationship Id="rId56" Type="http://schemas.openxmlformats.org/officeDocument/2006/relationships/hyperlink" Target="https://lib.myschool.edu.ru" TargetMode="External"/><Relationship Id="rId8" Type="http://schemas.openxmlformats.org/officeDocument/2006/relationships/hyperlink" Target="https://lib.myschool.edu.ru" TargetMode="External"/><Relationship Id="rId51" Type="http://schemas.openxmlformats.org/officeDocument/2006/relationships/hyperlink" Target="http://www.zavuch.info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70</Pages>
  <Words>13336</Words>
  <Characters>76021</Characters>
  <Application>Microsoft Office Word</Application>
  <DocSecurity>0</DocSecurity>
  <Lines>633</Lines>
  <Paragraphs>178</Paragraphs>
  <ScaleCrop>false</ScaleCrop>
  <Company>SPecialiST RePack</Company>
  <LinksUpToDate>false</LinksUpToDate>
  <CharactersWithSpaces>89179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Шилов</cp:lastModifiedBy>
  <cp:revision>2</cp:revision>
  <dcterms:created xsi:type="dcterms:W3CDTF">2023-09-24T13:53:00Z</dcterms:created>
  <dcterms:modified xsi:type="dcterms:W3CDTF">2023-09-24T13:55:00Z</dcterms:modified>
</cp:coreProperties>
</file>