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– физика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 –7, 8, 9 класс</w:t>
      </w:r>
    </w:p>
    <w:tbl>
      <w:tblPr/>
      <w:tblGrid>
        <w:gridCol w:w="1951"/>
        <w:gridCol w:w="7088"/>
      </w:tblGrid>
      <w:tr>
        <w:trPr>
          <w:trHeight w:val="542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Нормативно-методические материалы</w:t>
            </w:r>
          </w:p>
        </w:tc>
        <w:tc>
          <w:tcPr>
            <w:tcW w:w="7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компонент государственного стандарта основного общего образования по физике,  утвержденный в 2004 г;</w:t>
            </w:r>
          </w:p>
          <w:p>
            <w:pPr>
              <w:spacing w:before="0" w:after="0" w:line="240"/>
              <w:ind w:right="0" w:left="108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базисный учебный план;</w:t>
            </w:r>
          </w:p>
          <w:p>
            <w:pPr>
              <w:spacing w:before="0" w:after="0" w:line="240"/>
              <w:ind w:right="0" w:left="108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авторская программа Е.М.Гутник , А.В.Перышкина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Реализуемый УМК</w:t>
            </w:r>
          </w:p>
        </w:tc>
        <w:tc>
          <w:tcPr>
            <w:tcW w:w="7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«Физика 7-9 классы»  Перышкин А.В., Гутник Е.М.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учебник «Физика 7» Перышкин А.В.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«Сборник задач по физике» Лукашик В.И.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Цели и задачи изучения предмета </w:t>
            </w:r>
          </w:p>
        </w:tc>
        <w:tc>
          <w:tcPr>
            <w:tcW w:w="7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Приоритетными целями на этом этапе обучения являются следующие </w:t>
            </w:r>
          </w:p>
          <w:p>
            <w:pPr>
              <w:spacing w:before="0" w:after="0" w:line="240"/>
              <w:ind w:right="0" w:left="70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создание  условий для ознакомления учащихся с физикой как наукой, чтобы обеспечить им возможность осознанного выбора профиля дальнейшего обучения в старших классах;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создание условий для формирования научного миропонимания и развития мышления учащихся.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Значение физики в школьном образовании определяется ролью физической науки в жизни современного общества, её влиянием на темпы развития научно-технического прогресса.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В задачи обучения физики входит создание условий для: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-    ознакомления учащихся с основами физической науки, с её основными понятиями, законами, теориями, методами физической науки;  с современной научной картиной мира; с широкими возможностями применения физических законов в технике и технологии;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- усвоения школьниками идей единства строения материи и неисчерпаемости процесса её познания, для понимания роли практики в познании физических законов и явлений;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-  развития мышления учащихся, для развития у них умений самостоятельно приобретать и применять знания, наблюдать и объяснять физические явления;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- формирования умений выдвигать гипотезы строить логические умозаключения, пользоваться дедукцией, индукцией, методами аналогий и идеализации;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-  развития у учащихся функциональных механизмов психики: восприятия, мышления (электрического и теоретического, логического и интуитивного), памяти, речи, воображения;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-  формирования и развития типологических свойств личности: общих способностей, самостоятельности, коммуникативности, критичности,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-  развития способностей и интереса к физике; для развития мотивов учения.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реализации программы</w:t>
            </w:r>
          </w:p>
        </w:tc>
        <w:tc>
          <w:tcPr>
            <w:tcW w:w="7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трёх лет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учебного предмета в учебном плане</w:t>
            </w:r>
          </w:p>
        </w:tc>
        <w:tc>
          <w:tcPr>
            <w:tcW w:w="7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изучение предмета выделено по  2 часа в неделю (70 часов в год) в 7, 8 и 9 классах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Результаты освоения учебного предмета (требования к выпускнику)</w:t>
            </w:r>
          </w:p>
        </w:tc>
        <w:tc>
          <w:tcPr>
            <w:tcW w:w="7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результате изучении курса физики 7 класса ученик должен: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/ понимать:</w:t>
            </w:r>
          </w:p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tab/>
              <w:t xml:space="preserve">Смысл понятий: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 явление, физический закон, вещество, взаимодействие</w:t>
            </w:r>
          </w:p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tab/>
              <w:t xml:space="preserve">Смысл физических величин: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путь, скорость, масса, плотность, сила, давление, работа, мощность, энергия, КПД.</w:t>
            </w:r>
          </w:p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tab/>
              <w:t xml:space="preserve">Смысл физических законов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Паскаля, Архимеда.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Уметь:</w:t>
            </w:r>
          </w:p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tab/>
              <w:t xml:space="preserve">Описывать и объяснять физические явления: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равномерное прямолинейное движение, передачу давления жидкостями и  газами, диффузию.</w:t>
            </w:r>
          </w:p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tab/>
              <w:t xml:space="preserve">Использовать физические приборы и измерительные инструменты для измерения физических величин: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расстояния, промежутка времени, массы, силы, давления.</w:t>
            </w:r>
          </w:p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tab/>
              <w:t xml:space="preserve">Представлять результаты измерений с помощью таблиц, графиков и выявлять на их основе зависимости: пути от времени,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силы упругости от удлинения пружины, силы трения от силы нормального давления.</w:t>
            </w:r>
          </w:p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tab/>
              <w:t xml:space="preserve">Выражать результаты измерений и расчетов в  единицах Международной системы</w:t>
            </w:r>
          </w:p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tab/>
              <w:t xml:space="preserve">Приводить примеры практического использования знаний о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механических явлениях</w:t>
            </w:r>
          </w:p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tab/>
              <w:t xml:space="preserve">Осуществлять самостоятельный поиск информации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естественнонаучного содержания  с использованием различных источников.</w:t>
            </w:r>
          </w:p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tab/>
              <w:t xml:space="preserve">Использовать приобретенные знания и умения в практической деятельности и повседневной жизни.</w:t>
            </w:r>
          </w:p>
          <w:p>
            <w:pPr>
              <w:spacing w:before="0" w:after="0" w:line="240"/>
              <w:ind w:right="0" w:left="0" w:firstLine="54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tab/>
              <w:t xml:space="preserve">Решать задачи на применение изученных физических законов;</w:t>
            </w:r>
          </w:p>
          <w:p>
            <w:pPr>
              <w:spacing w:before="0" w:after="0" w:line="240"/>
              <w:ind w:right="0" w:left="0" w:firstLine="54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результате изучения курса физики 8 класса ученик должен:</w:t>
            </w:r>
          </w:p>
          <w:p>
            <w:pPr>
              <w:spacing w:before="0" w:after="0" w:line="240"/>
              <w:ind w:right="0" w:left="0" w:firstLine="54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знать/понимать</w:t>
            </w:r>
          </w:p>
          <w:p>
            <w:pPr>
              <w:spacing w:before="0" w:after="0" w:line="240"/>
              <w:ind w:right="0" w:left="0" w:firstLine="54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 понятий: электрическое поле, магнитное поле;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      </w:r>
          </w:p>
          <w:p>
            <w:pPr>
              <w:spacing w:before="0" w:after="0" w:line="240"/>
              <w:ind w:right="0" w:left="0" w:firstLine="54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 физических законов: сохранения энергии в тепловых процессах, Ома для участка цепи, Джоуля-Ленца, прямолинейного распространения света, отражения света;</w:t>
            </w:r>
          </w:p>
          <w:p>
            <w:pPr>
              <w:spacing w:before="0" w:after="0" w:line="240"/>
              <w:ind w:right="0" w:left="0" w:firstLine="54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уметь</w:t>
            </w:r>
          </w:p>
          <w:p>
            <w:pPr>
              <w:spacing w:before="0" w:after="0" w:line="240"/>
              <w:ind w:right="0" w:left="0" w:firstLine="54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      </w:r>
          </w:p>
          <w:p>
            <w:pPr>
              <w:spacing w:before="0" w:after="0" w:line="240"/>
              <w:ind w:right="0" w:left="0" w:firstLine="54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      </w:r>
          </w:p>
          <w:p>
            <w:pPr>
              <w:spacing w:before="0" w:after="0" w:line="240"/>
              <w:ind w:right="0" w:left="0" w:firstLine="54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выражать результаты измерений и расчетов в единицах Международной системы;</w:t>
            </w:r>
          </w:p>
          <w:p>
            <w:pPr>
              <w:spacing w:before="0" w:after="0" w:line="240"/>
              <w:ind w:right="0" w:left="0" w:firstLine="54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приводить примеры практического использования физических знаний о тепловых, электромагнитных явлениях;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решать задачи на применение изученных физических законов;</w:t>
            </w:r>
          </w:p>
          <w:p>
            <w:pPr>
              <w:spacing w:before="0" w:after="0" w:line="240"/>
              <w:ind w:right="0" w:left="0" w:firstLine="54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      </w:r>
          </w:p>
          <w:p>
            <w:pPr>
              <w:spacing w:before="280" w:after="28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приборов.</w:t>
            </w:r>
          </w:p>
          <w:p>
            <w:pPr>
              <w:spacing w:before="280" w:after="28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 результате изучения курса физики 9 класса ученик должен:</w:t>
            </w:r>
          </w:p>
          <w:p>
            <w:pPr>
              <w:spacing w:before="280" w:after="28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Знать / понимать:</w:t>
            </w:r>
          </w:p>
          <w:p>
            <w:pPr>
              <w:spacing w:before="280" w:after="28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 понятий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физическое явление, физический закон, взаимодействие, электрическое поле, магнитное поле, электромагнитное поле, электромагнитные волны, атом, атомное ядро, ионизирующее излучение</w:t>
            </w:r>
          </w:p>
          <w:p>
            <w:pPr>
              <w:spacing w:before="280" w:after="28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 физических величин: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скорость, путь, ускорение, сила, импульс, период, частота, энергия связи, дефект масс.</w:t>
            </w:r>
          </w:p>
          <w:p>
            <w:pPr>
              <w:spacing w:before="280" w:after="28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 физических законов: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Ньютона, всемирного тяготения. сохранения импульса, сохранения энергии,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Уметь: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Описывать и объяснять физические явления: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равномерное прямолинейное движение,, равноускоренное прямолинейное движение,  механические колебания и волны, действие магнитного поля на проводник с током, электромагнитную индукцию преломление и дисперсию света, свойства ЭМВ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физические приборы и измерительные инструменты для измерения физических величин:  расстояния, промежутка времени, скорости,  периода, частоты колебаний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Представлять результаты измерений с помощью графиков и выявлять на этой основе эмпирические зависимости: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пути  от времени, периода колебаний маятника и его частоты от длины нити, периода колебаний груза на пружине от жесткости пружины и массы груза,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Выражать результаты измерений и расчетов в единицах СИ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Приводить примеры практического использования физических знаний о механических, электромагнитных  и  квантовых явлениях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Решать задачи на применение  изученных физических законов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самостоятельный поиск информации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естественнонаучного содержания с использованием различных источников и ее обработку и представление в разных формах (словесно, графически, схематично)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приобретенные  знания и умения в повседневной жизни  для: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обеспечения безопасности процесса использования транспортных средств;оценки безопасности радиационного фона.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 результате изучения курса физики 9 класса ученик должен:</w:t>
            </w:r>
          </w:p>
          <w:p>
            <w:pPr>
              <w:spacing w:before="280" w:after="28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Знать / понимать:</w:t>
            </w:r>
          </w:p>
          <w:p>
            <w:pPr>
              <w:spacing w:before="280" w:after="280" w:line="240"/>
              <w:ind w:right="0" w:left="108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·</w:t>
              <w:tab/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 понятий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физическое явление, физический закон, взаимодействие, электрическое поле, магнитное поле, электромагнитное поле, электромагнитные волны, атом, атомное ядро, ионизирующее излучение</w:t>
            </w:r>
          </w:p>
          <w:p>
            <w:pPr>
              <w:spacing w:before="280" w:after="280" w:line="240"/>
              <w:ind w:right="0" w:left="108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 физических величин: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скорость, путь, ускорение, сила, импульс, период, частота, энергия связи, дефект масс.</w:t>
            </w:r>
          </w:p>
          <w:p>
            <w:pPr>
              <w:spacing w:before="280" w:after="280" w:line="240"/>
              <w:ind w:right="0" w:left="108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·</w:t>
              <w:tab/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 физических законов: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Ньютона, всемирного тяготения. сохранения импульса, сохранения энергии,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Уметь: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Описывать и объяснять физические явления: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равномерное прямолинейное движение,, равноускоренное прямолинейное движение,  механические колебания и волны, действие магнитного поля на проводник с током, электромагнитную индукцию преломление и дисперсию света, свойства ЭМВ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физические приборы и измерительные инструменты для измерения физических величин:  расстояния, промежутка времени, скорости,  периода, частоты колебаний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Представлять результаты измерений с помощью графиков и выявлять на этой основе эмпирические зависимости: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пути  от времени, периода колебаний маятника и его частоты от длины нити, периода колебаний груза на пружине от жесткости пружины и массы груза,</w:t>
            </w:r>
          </w:p>
          <w:p>
            <w:pPr>
              <w:spacing w:before="0" w:after="0" w:line="240"/>
              <w:ind w:right="0" w:left="13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2025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·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Выражать результаты измерений и расчетов в единицах СИ</w:t>
            </w:r>
          </w:p>
          <w:p>
            <w:pPr>
              <w:spacing w:before="280" w:after="280" w:line="240"/>
              <w:ind w:right="0" w:left="1305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·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Приводить примеры практического использования физических знаний о механических, электромагнитных  и  квантовых явлениях</w:t>
            </w:r>
          </w:p>
          <w:p>
            <w:pPr>
              <w:spacing w:before="280" w:after="280" w:line="240"/>
              <w:ind w:right="0" w:left="1305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Решать задачи на применение  изученных физических законов</w:t>
            </w:r>
          </w:p>
          <w:p>
            <w:pPr>
              <w:spacing w:before="280" w:after="280" w:line="240"/>
              <w:ind w:right="0" w:left="1305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самостоятельный поиск информации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естественнонаучного содержания с использованием различных источников и ее обработку и представление в разных формах (словесно, графически, схематично)</w:t>
            </w:r>
          </w:p>
          <w:p>
            <w:pPr>
              <w:spacing w:before="0" w:after="0" w:line="240"/>
              <w:ind w:right="0" w:left="2025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приобретенные  знания и умения в повседневной жизни  для:</w:t>
            </w:r>
          </w:p>
          <w:p>
            <w:pPr>
              <w:spacing w:before="0" w:after="0" w:line="240"/>
              <w:ind w:right="0" w:left="166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обеспечения безопасности процесса использования транспортных средств;оценки безопасности радиационного фона.</w:t>
            </w:r>
          </w:p>
          <w:p>
            <w:pPr>
              <w:spacing w:before="280" w:after="280" w:line="240"/>
              <w:ind w:right="0" w:left="166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900" w:leader="none"/>
              </w:tabs>
              <w:spacing w:before="0" w:after="0" w:line="240"/>
              <w:ind w:right="0" w:left="1080" w:firstLine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900" w:leader="none"/>
              </w:tabs>
              <w:spacing w:before="0" w:after="0" w:line="240"/>
              <w:ind w:right="0" w:left="1080" w:firstLine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